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Pr="00B42DD3" w:rsidRDefault="00397627" w:rsidP="00397627">
      <w:pPr>
        <w:widowControl w:val="0"/>
        <w:pBdr>
          <w:top w:val="nil"/>
          <w:left w:val="nil"/>
          <w:bottom w:val="nil"/>
          <w:right w:val="nil"/>
          <w:between w:val="nil"/>
        </w:pBdr>
        <w:tabs>
          <w:tab w:val="left" w:pos="567"/>
          <w:tab w:val="left" w:pos="851"/>
        </w:tabs>
        <w:jc w:val="center"/>
        <w:rPr>
          <w:rFonts w:ascii="Arial" w:hAnsi="Arial" w:cs="Arial"/>
          <w:b/>
          <w:bCs/>
          <w:caps/>
          <w:sz w:val="20"/>
        </w:rPr>
      </w:pPr>
      <w:r w:rsidRPr="00B42DD3">
        <w:rPr>
          <w:rFonts w:ascii="Arial" w:hAnsi="Arial" w:cs="Arial"/>
          <w:b/>
          <w:bCs/>
          <w:caps/>
          <w:sz w:val="20"/>
        </w:rPr>
        <w:t>paslaugų pirkimo-pardavimo sutarties Specialiosios sąlygos</w:t>
      </w:r>
    </w:p>
    <w:p w14:paraId="4A7AF972" w14:textId="77777777" w:rsidR="00397627" w:rsidRPr="00B42DD3" w:rsidRDefault="00397627" w:rsidP="00B42DD3">
      <w:pPr>
        <w:widowControl w:val="0"/>
        <w:pBdr>
          <w:top w:val="nil"/>
          <w:left w:val="nil"/>
          <w:bottom w:val="nil"/>
          <w:right w:val="nil"/>
          <w:between w:val="nil"/>
        </w:pBdr>
        <w:tabs>
          <w:tab w:val="left" w:pos="567"/>
          <w:tab w:val="left" w:pos="851"/>
        </w:tabs>
        <w:rPr>
          <w:rFonts w:ascii="Arial" w:hAnsi="Arial" w:cs="Arial"/>
          <w:caps/>
          <w:sz w:val="20"/>
        </w:rPr>
      </w:pPr>
    </w:p>
    <w:p w14:paraId="6AC0787B" w14:textId="77777777" w:rsidR="00397627" w:rsidRPr="00B42DD3" w:rsidRDefault="00397627" w:rsidP="00397627">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B42DD3" w14:paraId="62518FB1" w14:textId="77777777" w:rsidTr="00A012E2">
        <w:tc>
          <w:tcPr>
            <w:tcW w:w="2448" w:type="dxa"/>
          </w:tcPr>
          <w:p w14:paraId="74DB005D" w14:textId="77777777" w:rsidR="00397627" w:rsidRPr="00B42DD3" w:rsidRDefault="00397627" w:rsidP="00A012E2">
            <w:pPr>
              <w:jc w:val="both"/>
              <w:rPr>
                <w:rFonts w:ascii="Arial" w:hAnsi="Arial" w:cs="Arial"/>
                <w:b/>
                <w:kern w:val="2"/>
                <w:sz w:val="20"/>
              </w:rPr>
            </w:pPr>
            <w:r w:rsidRPr="00B42DD3">
              <w:rPr>
                <w:rFonts w:ascii="Arial" w:hAnsi="Arial" w:cs="Arial"/>
                <w:b/>
                <w:kern w:val="2"/>
                <w:sz w:val="20"/>
              </w:rPr>
              <w:t>Sutarties pavadinimas</w:t>
            </w:r>
          </w:p>
        </w:tc>
        <w:tc>
          <w:tcPr>
            <w:tcW w:w="7110" w:type="dxa"/>
            <w:gridSpan w:val="3"/>
          </w:tcPr>
          <w:p w14:paraId="10A9EF64" w14:textId="2A55D82B" w:rsidR="00397627" w:rsidRPr="00B42DD3" w:rsidRDefault="00B42DD3" w:rsidP="00A012E2">
            <w:pPr>
              <w:jc w:val="both"/>
              <w:rPr>
                <w:rFonts w:ascii="Arial" w:hAnsi="Arial" w:cs="Arial"/>
                <w:kern w:val="2"/>
                <w:sz w:val="20"/>
              </w:rPr>
            </w:pPr>
            <w:r w:rsidRPr="00B42DD3">
              <w:rPr>
                <w:rFonts w:ascii="Arial" w:hAnsi="Arial" w:cs="Arial"/>
                <w:kern w:val="2"/>
                <w:sz w:val="20"/>
              </w:rPr>
              <w:t xml:space="preserve">Energijos kaupimo įrenginių (baterijų) sistemos turto ir verslo nutrūkimo draudimo paslaugos </w:t>
            </w:r>
            <w:r w:rsidR="00A809C3">
              <w:rPr>
                <w:rFonts w:ascii="Arial" w:hAnsi="Arial" w:cs="Arial"/>
                <w:kern w:val="2"/>
                <w:sz w:val="20"/>
              </w:rPr>
              <w:t xml:space="preserve">1 (pirma) pirkimo dalis </w:t>
            </w:r>
          </w:p>
        </w:tc>
      </w:tr>
      <w:tr w:rsidR="00397627" w:rsidRPr="00B42DD3" w14:paraId="07E0B385" w14:textId="77777777" w:rsidTr="00A012E2">
        <w:tc>
          <w:tcPr>
            <w:tcW w:w="2448" w:type="dxa"/>
          </w:tcPr>
          <w:p w14:paraId="6E025443" w14:textId="77777777" w:rsidR="00397627" w:rsidRPr="00B42DD3" w:rsidRDefault="00397627" w:rsidP="00A012E2">
            <w:pPr>
              <w:jc w:val="both"/>
              <w:rPr>
                <w:rFonts w:ascii="Arial" w:hAnsi="Arial" w:cs="Arial"/>
                <w:b/>
                <w:kern w:val="2"/>
                <w:sz w:val="20"/>
              </w:rPr>
            </w:pPr>
            <w:r w:rsidRPr="00B42DD3">
              <w:rPr>
                <w:rFonts w:ascii="Arial" w:hAnsi="Arial" w:cs="Arial"/>
                <w:b/>
                <w:kern w:val="2"/>
                <w:sz w:val="20"/>
              </w:rPr>
              <w:t>Sutarties data</w:t>
            </w:r>
          </w:p>
        </w:tc>
        <w:tc>
          <w:tcPr>
            <w:tcW w:w="2177" w:type="dxa"/>
          </w:tcPr>
          <w:p w14:paraId="6A677BCF" w14:textId="77777777" w:rsidR="00397627" w:rsidRPr="00B42DD3" w:rsidRDefault="00397627" w:rsidP="00A012E2">
            <w:pPr>
              <w:jc w:val="both"/>
              <w:rPr>
                <w:rFonts w:ascii="Arial" w:hAnsi="Arial" w:cs="Arial"/>
                <w:kern w:val="2"/>
                <w:sz w:val="20"/>
              </w:rPr>
            </w:pPr>
          </w:p>
        </w:tc>
        <w:tc>
          <w:tcPr>
            <w:tcW w:w="2362" w:type="dxa"/>
          </w:tcPr>
          <w:p w14:paraId="1F059C94" w14:textId="77777777" w:rsidR="00397627" w:rsidRPr="00B42DD3" w:rsidRDefault="00397627" w:rsidP="00A012E2">
            <w:pPr>
              <w:jc w:val="both"/>
              <w:rPr>
                <w:rFonts w:ascii="Arial" w:hAnsi="Arial" w:cs="Arial"/>
                <w:b/>
                <w:kern w:val="2"/>
                <w:sz w:val="20"/>
              </w:rPr>
            </w:pPr>
            <w:r w:rsidRPr="00B42DD3">
              <w:rPr>
                <w:rFonts w:ascii="Arial" w:hAnsi="Arial" w:cs="Arial"/>
                <w:b/>
                <w:kern w:val="2"/>
                <w:sz w:val="20"/>
              </w:rPr>
              <w:t>Sutarties numeris</w:t>
            </w:r>
          </w:p>
        </w:tc>
        <w:tc>
          <w:tcPr>
            <w:tcW w:w="2571" w:type="dxa"/>
          </w:tcPr>
          <w:p w14:paraId="35548E37" w14:textId="77777777" w:rsidR="00397627" w:rsidRPr="00B42DD3" w:rsidRDefault="00397627" w:rsidP="00A012E2">
            <w:pPr>
              <w:jc w:val="both"/>
              <w:rPr>
                <w:rFonts w:ascii="Arial" w:hAnsi="Arial" w:cs="Arial"/>
                <w:kern w:val="2"/>
                <w:sz w:val="20"/>
              </w:rPr>
            </w:pPr>
          </w:p>
        </w:tc>
      </w:tr>
    </w:tbl>
    <w:p w14:paraId="52539922" w14:textId="77777777" w:rsidR="00397627" w:rsidRPr="00B42DD3" w:rsidRDefault="00397627" w:rsidP="00397627">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B42DD3" w14:paraId="1C1A801D" w14:textId="77777777" w:rsidTr="59F23BE2">
        <w:tc>
          <w:tcPr>
            <w:tcW w:w="9558" w:type="dxa"/>
            <w:gridSpan w:val="3"/>
          </w:tcPr>
          <w:p w14:paraId="6C268072"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 SUTARTIES ŠALYS</w:t>
            </w:r>
          </w:p>
        </w:tc>
      </w:tr>
      <w:tr w:rsidR="00397627" w:rsidRPr="00B42DD3" w14:paraId="5EC88CD0" w14:textId="77777777" w:rsidTr="59F23BE2">
        <w:tc>
          <w:tcPr>
            <w:tcW w:w="2808" w:type="dxa"/>
            <w:vMerge w:val="restart"/>
          </w:tcPr>
          <w:p w14:paraId="3FB1A530" w14:textId="77777777" w:rsidR="00397627" w:rsidRPr="00B42DD3" w:rsidRDefault="00397627" w:rsidP="00A012E2">
            <w:pPr>
              <w:jc w:val="center"/>
              <w:rPr>
                <w:rFonts w:ascii="Arial" w:hAnsi="Arial" w:cs="Arial"/>
                <w:b/>
                <w:kern w:val="2"/>
                <w:sz w:val="20"/>
              </w:rPr>
            </w:pPr>
          </w:p>
          <w:p w14:paraId="1D1AF550" w14:textId="77777777" w:rsidR="00397627" w:rsidRPr="00B42DD3" w:rsidRDefault="00397627" w:rsidP="00A012E2">
            <w:pPr>
              <w:jc w:val="center"/>
              <w:rPr>
                <w:rFonts w:ascii="Arial" w:hAnsi="Arial" w:cs="Arial"/>
                <w:b/>
                <w:kern w:val="2"/>
                <w:sz w:val="20"/>
              </w:rPr>
            </w:pPr>
          </w:p>
          <w:p w14:paraId="2E41AD7E" w14:textId="77777777" w:rsidR="00397627" w:rsidRPr="00B42DD3" w:rsidRDefault="00397627" w:rsidP="00A012E2">
            <w:pPr>
              <w:jc w:val="center"/>
              <w:rPr>
                <w:rFonts w:ascii="Arial" w:hAnsi="Arial" w:cs="Arial"/>
                <w:b/>
                <w:kern w:val="2"/>
                <w:sz w:val="20"/>
              </w:rPr>
            </w:pPr>
          </w:p>
          <w:p w14:paraId="28A993CA" w14:textId="77777777" w:rsidR="00397627" w:rsidRPr="00B42DD3" w:rsidRDefault="00397627" w:rsidP="00A012E2">
            <w:pPr>
              <w:rPr>
                <w:rFonts w:ascii="Arial" w:hAnsi="Arial" w:cs="Arial"/>
                <w:b/>
                <w:kern w:val="2"/>
                <w:sz w:val="20"/>
              </w:rPr>
            </w:pPr>
          </w:p>
          <w:p w14:paraId="0C977E22" w14:textId="77777777" w:rsidR="00397627" w:rsidRPr="00B42DD3" w:rsidRDefault="00397627" w:rsidP="00A012E2">
            <w:pPr>
              <w:rPr>
                <w:rFonts w:ascii="Arial" w:hAnsi="Arial" w:cs="Arial"/>
                <w:b/>
                <w:kern w:val="2"/>
                <w:sz w:val="20"/>
              </w:rPr>
            </w:pPr>
            <w:r w:rsidRPr="00B42DD3">
              <w:rPr>
                <w:rFonts w:ascii="Arial" w:hAnsi="Arial" w:cs="Arial"/>
                <w:b/>
                <w:kern w:val="2"/>
                <w:sz w:val="20"/>
              </w:rPr>
              <w:t>1.1. Pirkėjas</w:t>
            </w:r>
          </w:p>
        </w:tc>
        <w:tc>
          <w:tcPr>
            <w:tcW w:w="3240" w:type="dxa"/>
          </w:tcPr>
          <w:p w14:paraId="2ACE9859" w14:textId="77777777" w:rsidR="00397627" w:rsidRPr="00B42DD3" w:rsidRDefault="00397627" w:rsidP="00A012E2">
            <w:pPr>
              <w:rPr>
                <w:rFonts w:ascii="Arial" w:hAnsi="Arial" w:cs="Arial"/>
                <w:kern w:val="2"/>
                <w:sz w:val="20"/>
              </w:rPr>
            </w:pPr>
            <w:r w:rsidRPr="00B42DD3">
              <w:rPr>
                <w:rFonts w:ascii="Arial" w:hAnsi="Arial" w:cs="Arial"/>
                <w:kern w:val="2"/>
                <w:sz w:val="20"/>
              </w:rPr>
              <w:t>1.1.1. Pavadinimas</w:t>
            </w:r>
          </w:p>
        </w:tc>
        <w:tc>
          <w:tcPr>
            <w:tcW w:w="3510" w:type="dxa"/>
          </w:tcPr>
          <w:p w14:paraId="52B7586F" w14:textId="77777777" w:rsidR="00397627" w:rsidRPr="00B42DD3" w:rsidRDefault="00397627" w:rsidP="00A012E2">
            <w:pPr>
              <w:jc w:val="center"/>
              <w:rPr>
                <w:rFonts w:ascii="Arial" w:hAnsi="Arial" w:cs="Arial"/>
                <w:kern w:val="2"/>
                <w:sz w:val="20"/>
              </w:rPr>
            </w:pPr>
          </w:p>
        </w:tc>
      </w:tr>
      <w:tr w:rsidR="00397627" w:rsidRPr="00B42DD3" w14:paraId="37ACD376" w14:textId="77777777" w:rsidTr="59F23BE2">
        <w:tc>
          <w:tcPr>
            <w:tcW w:w="2808" w:type="dxa"/>
            <w:vMerge/>
          </w:tcPr>
          <w:p w14:paraId="4ECEF662" w14:textId="77777777" w:rsidR="00397627" w:rsidRPr="00B42DD3" w:rsidRDefault="00397627" w:rsidP="00A012E2">
            <w:pPr>
              <w:rPr>
                <w:rFonts w:ascii="Arial" w:hAnsi="Arial" w:cs="Arial"/>
                <w:kern w:val="2"/>
                <w:sz w:val="20"/>
              </w:rPr>
            </w:pPr>
          </w:p>
        </w:tc>
        <w:tc>
          <w:tcPr>
            <w:tcW w:w="3240" w:type="dxa"/>
          </w:tcPr>
          <w:p w14:paraId="74CED9E0" w14:textId="77777777" w:rsidR="00397627" w:rsidRPr="00B42DD3" w:rsidRDefault="00397627" w:rsidP="00A012E2">
            <w:pPr>
              <w:rPr>
                <w:rFonts w:ascii="Arial" w:hAnsi="Arial" w:cs="Arial"/>
                <w:kern w:val="2"/>
                <w:sz w:val="20"/>
              </w:rPr>
            </w:pPr>
            <w:r w:rsidRPr="00B42DD3">
              <w:rPr>
                <w:rFonts w:ascii="Arial" w:hAnsi="Arial" w:cs="Arial"/>
                <w:kern w:val="2"/>
                <w:sz w:val="20"/>
              </w:rPr>
              <w:t>1.1.2. Juridinio asmens kodas</w:t>
            </w:r>
          </w:p>
        </w:tc>
        <w:tc>
          <w:tcPr>
            <w:tcW w:w="3510" w:type="dxa"/>
          </w:tcPr>
          <w:p w14:paraId="3E896322" w14:textId="77777777" w:rsidR="00397627" w:rsidRPr="00B42DD3" w:rsidRDefault="00397627" w:rsidP="00A012E2">
            <w:pPr>
              <w:jc w:val="center"/>
              <w:rPr>
                <w:rFonts w:ascii="Arial" w:hAnsi="Arial" w:cs="Arial"/>
                <w:kern w:val="2"/>
                <w:sz w:val="20"/>
              </w:rPr>
            </w:pPr>
          </w:p>
        </w:tc>
      </w:tr>
      <w:tr w:rsidR="00397627" w:rsidRPr="00B42DD3" w14:paraId="7AC04D8F" w14:textId="77777777" w:rsidTr="59F23BE2">
        <w:tc>
          <w:tcPr>
            <w:tcW w:w="2808" w:type="dxa"/>
            <w:vMerge/>
          </w:tcPr>
          <w:p w14:paraId="7C3933F9" w14:textId="77777777" w:rsidR="00397627" w:rsidRPr="00B42DD3" w:rsidRDefault="00397627" w:rsidP="00A012E2">
            <w:pPr>
              <w:rPr>
                <w:rFonts w:ascii="Arial" w:hAnsi="Arial" w:cs="Arial"/>
                <w:kern w:val="2"/>
                <w:sz w:val="20"/>
              </w:rPr>
            </w:pPr>
          </w:p>
        </w:tc>
        <w:tc>
          <w:tcPr>
            <w:tcW w:w="3240" w:type="dxa"/>
          </w:tcPr>
          <w:p w14:paraId="398BDD0E" w14:textId="77777777" w:rsidR="00397627" w:rsidRPr="00B42DD3" w:rsidRDefault="00397627" w:rsidP="00A012E2">
            <w:pPr>
              <w:rPr>
                <w:rFonts w:ascii="Arial" w:hAnsi="Arial" w:cs="Arial"/>
                <w:kern w:val="2"/>
                <w:sz w:val="20"/>
              </w:rPr>
            </w:pPr>
            <w:r w:rsidRPr="00B42DD3">
              <w:rPr>
                <w:rFonts w:ascii="Arial" w:hAnsi="Arial" w:cs="Arial"/>
                <w:kern w:val="2"/>
                <w:sz w:val="20"/>
              </w:rPr>
              <w:t>1.1.3. Adresas</w:t>
            </w:r>
          </w:p>
        </w:tc>
        <w:tc>
          <w:tcPr>
            <w:tcW w:w="3510" w:type="dxa"/>
          </w:tcPr>
          <w:p w14:paraId="45AC36D4" w14:textId="77777777" w:rsidR="00397627" w:rsidRPr="00B42DD3" w:rsidRDefault="00397627" w:rsidP="00A012E2">
            <w:pPr>
              <w:jc w:val="center"/>
              <w:rPr>
                <w:rFonts w:ascii="Arial" w:hAnsi="Arial" w:cs="Arial"/>
                <w:kern w:val="2"/>
                <w:sz w:val="20"/>
              </w:rPr>
            </w:pPr>
          </w:p>
        </w:tc>
      </w:tr>
      <w:tr w:rsidR="00397627" w:rsidRPr="00B42DD3" w14:paraId="75041FAA" w14:textId="77777777" w:rsidTr="59F23BE2">
        <w:tc>
          <w:tcPr>
            <w:tcW w:w="2808" w:type="dxa"/>
            <w:vMerge/>
          </w:tcPr>
          <w:p w14:paraId="3E6C7264" w14:textId="77777777" w:rsidR="00397627" w:rsidRPr="00B42DD3" w:rsidRDefault="00397627" w:rsidP="00A012E2">
            <w:pPr>
              <w:rPr>
                <w:rFonts w:ascii="Arial" w:hAnsi="Arial" w:cs="Arial"/>
                <w:kern w:val="2"/>
                <w:sz w:val="20"/>
              </w:rPr>
            </w:pPr>
          </w:p>
        </w:tc>
        <w:tc>
          <w:tcPr>
            <w:tcW w:w="3240" w:type="dxa"/>
          </w:tcPr>
          <w:p w14:paraId="616D4184" w14:textId="77777777" w:rsidR="00397627" w:rsidRPr="00B42DD3" w:rsidRDefault="00397627" w:rsidP="00A012E2">
            <w:pPr>
              <w:rPr>
                <w:rFonts w:ascii="Arial" w:hAnsi="Arial" w:cs="Arial"/>
                <w:kern w:val="2"/>
                <w:sz w:val="20"/>
              </w:rPr>
            </w:pPr>
            <w:r w:rsidRPr="00B42DD3">
              <w:rPr>
                <w:rFonts w:ascii="Arial" w:hAnsi="Arial" w:cs="Arial"/>
                <w:kern w:val="2"/>
                <w:sz w:val="20"/>
              </w:rPr>
              <w:t>1.1.4. PVM mokėtojo kodas</w:t>
            </w:r>
          </w:p>
        </w:tc>
        <w:tc>
          <w:tcPr>
            <w:tcW w:w="3510" w:type="dxa"/>
          </w:tcPr>
          <w:p w14:paraId="377740F7" w14:textId="77777777" w:rsidR="00397627" w:rsidRPr="00B42DD3" w:rsidRDefault="00397627" w:rsidP="00A012E2">
            <w:pPr>
              <w:jc w:val="center"/>
              <w:rPr>
                <w:rFonts w:ascii="Arial" w:hAnsi="Arial" w:cs="Arial"/>
                <w:kern w:val="2"/>
                <w:sz w:val="20"/>
              </w:rPr>
            </w:pPr>
          </w:p>
        </w:tc>
      </w:tr>
      <w:tr w:rsidR="00397627" w:rsidRPr="00B42DD3" w14:paraId="11FA9302" w14:textId="77777777" w:rsidTr="59F23BE2">
        <w:tc>
          <w:tcPr>
            <w:tcW w:w="2808" w:type="dxa"/>
            <w:vMerge/>
          </w:tcPr>
          <w:p w14:paraId="3A3FB817" w14:textId="77777777" w:rsidR="00397627" w:rsidRPr="00B42DD3" w:rsidRDefault="00397627" w:rsidP="00A012E2">
            <w:pPr>
              <w:rPr>
                <w:rFonts w:ascii="Arial" w:hAnsi="Arial" w:cs="Arial"/>
                <w:kern w:val="2"/>
                <w:sz w:val="20"/>
              </w:rPr>
            </w:pPr>
          </w:p>
        </w:tc>
        <w:tc>
          <w:tcPr>
            <w:tcW w:w="3240" w:type="dxa"/>
          </w:tcPr>
          <w:p w14:paraId="39862399" w14:textId="77777777" w:rsidR="00397627" w:rsidRPr="00B42DD3" w:rsidRDefault="00397627" w:rsidP="00A012E2">
            <w:pPr>
              <w:rPr>
                <w:rFonts w:ascii="Arial" w:hAnsi="Arial" w:cs="Arial"/>
                <w:kern w:val="2"/>
                <w:sz w:val="20"/>
              </w:rPr>
            </w:pPr>
            <w:r w:rsidRPr="00B42DD3">
              <w:rPr>
                <w:rFonts w:ascii="Arial" w:hAnsi="Arial" w:cs="Arial"/>
                <w:kern w:val="2"/>
                <w:sz w:val="20"/>
              </w:rPr>
              <w:t>1.1.5. Atsiskaitomoji sąskaita</w:t>
            </w:r>
          </w:p>
        </w:tc>
        <w:tc>
          <w:tcPr>
            <w:tcW w:w="3510" w:type="dxa"/>
          </w:tcPr>
          <w:p w14:paraId="6A1064DE" w14:textId="77777777" w:rsidR="00397627" w:rsidRPr="00B42DD3" w:rsidRDefault="00397627" w:rsidP="00A012E2">
            <w:pPr>
              <w:jc w:val="center"/>
              <w:rPr>
                <w:rFonts w:ascii="Arial" w:hAnsi="Arial" w:cs="Arial"/>
                <w:kern w:val="2"/>
                <w:sz w:val="20"/>
              </w:rPr>
            </w:pPr>
          </w:p>
        </w:tc>
      </w:tr>
      <w:tr w:rsidR="00397627" w:rsidRPr="00B42DD3" w14:paraId="14A92FE5" w14:textId="77777777" w:rsidTr="59F23BE2">
        <w:tc>
          <w:tcPr>
            <w:tcW w:w="2808" w:type="dxa"/>
            <w:vMerge/>
          </w:tcPr>
          <w:p w14:paraId="54E67EF4" w14:textId="77777777" w:rsidR="00397627" w:rsidRPr="00B42DD3" w:rsidRDefault="00397627" w:rsidP="00A012E2">
            <w:pPr>
              <w:rPr>
                <w:rFonts w:ascii="Arial" w:hAnsi="Arial" w:cs="Arial"/>
                <w:kern w:val="2"/>
                <w:sz w:val="20"/>
              </w:rPr>
            </w:pPr>
          </w:p>
        </w:tc>
        <w:tc>
          <w:tcPr>
            <w:tcW w:w="3240" w:type="dxa"/>
          </w:tcPr>
          <w:p w14:paraId="29A13E91" w14:textId="77777777" w:rsidR="00397627" w:rsidRPr="00B42DD3" w:rsidRDefault="00397627" w:rsidP="00A012E2">
            <w:pPr>
              <w:rPr>
                <w:rFonts w:ascii="Arial" w:hAnsi="Arial" w:cs="Arial"/>
                <w:kern w:val="2"/>
                <w:sz w:val="20"/>
              </w:rPr>
            </w:pPr>
            <w:r w:rsidRPr="00B42DD3">
              <w:rPr>
                <w:rFonts w:ascii="Arial" w:hAnsi="Arial" w:cs="Arial"/>
                <w:kern w:val="2"/>
                <w:sz w:val="20"/>
              </w:rPr>
              <w:t>1.1.6. Bankas, banko kodas</w:t>
            </w:r>
          </w:p>
        </w:tc>
        <w:tc>
          <w:tcPr>
            <w:tcW w:w="3510" w:type="dxa"/>
          </w:tcPr>
          <w:p w14:paraId="29EA180B" w14:textId="77777777" w:rsidR="00397627" w:rsidRPr="00B42DD3" w:rsidRDefault="00397627" w:rsidP="00A012E2">
            <w:pPr>
              <w:jc w:val="center"/>
              <w:rPr>
                <w:rFonts w:ascii="Arial" w:hAnsi="Arial" w:cs="Arial"/>
                <w:kern w:val="2"/>
                <w:sz w:val="20"/>
              </w:rPr>
            </w:pPr>
          </w:p>
        </w:tc>
      </w:tr>
      <w:tr w:rsidR="00397627" w:rsidRPr="00B42DD3" w14:paraId="4B18D14B" w14:textId="77777777" w:rsidTr="59F23BE2">
        <w:tc>
          <w:tcPr>
            <w:tcW w:w="2808" w:type="dxa"/>
            <w:vMerge/>
          </w:tcPr>
          <w:p w14:paraId="399F2C20" w14:textId="77777777" w:rsidR="00397627" w:rsidRPr="00B42DD3" w:rsidRDefault="00397627" w:rsidP="00A012E2">
            <w:pPr>
              <w:rPr>
                <w:rFonts w:ascii="Arial" w:hAnsi="Arial" w:cs="Arial"/>
                <w:kern w:val="2"/>
                <w:sz w:val="20"/>
              </w:rPr>
            </w:pPr>
          </w:p>
        </w:tc>
        <w:tc>
          <w:tcPr>
            <w:tcW w:w="3240" w:type="dxa"/>
          </w:tcPr>
          <w:p w14:paraId="2A6C897D" w14:textId="77777777" w:rsidR="00397627" w:rsidRPr="00B42DD3" w:rsidRDefault="00397627" w:rsidP="00A012E2">
            <w:pPr>
              <w:rPr>
                <w:rFonts w:ascii="Arial" w:hAnsi="Arial" w:cs="Arial"/>
                <w:kern w:val="2"/>
                <w:sz w:val="20"/>
              </w:rPr>
            </w:pPr>
            <w:r w:rsidRPr="00B42DD3">
              <w:rPr>
                <w:rFonts w:ascii="Arial" w:hAnsi="Arial" w:cs="Arial"/>
                <w:kern w:val="2"/>
                <w:sz w:val="20"/>
              </w:rPr>
              <w:t>1.1.7. Telefonas</w:t>
            </w:r>
          </w:p>
        </w:tc>
        <w:tc>
          <w:tcPr>
            <w:tcW w:w="3510" w:type="dxa"/>
          </w:tcPr>
          <w:p w14:paraId="20E34D4A" w14:textId="77777777" w:rsidR="00397627" w:rsidRPr="00B42DD3" w:rsidRDefault="00397627" w:rsidP="00A012E2">
            <w:pPr>
              <w:jc w:val="center"/>
              <w:rPr>
                <w:rFonts w:ascii="Arial" w:hAnsi="Arial" w:cs="Arial"/>
                <w:kern w:val="2"/>
                <w:sz w:val="20"/>
              </w:rPr>
            </w:pPr>
          </w:p>
        </w:tc>
      </w:tr>
      <w:tr w:rsidR="00397627" w:rsidRPr="00B42DD3" w14:paraId="70824B70" w14:textId="77777777" w:rsidTr="59F23BE2">
        <w:tc>
          <w:tcPr>
            <w:tcW w:w="2808" w:type="dxa"/>
            <w:vMerge/>
          </w:tcPr>
          <w:p w14:paraId="12221A0B" w14:textId="77777777" w:rsidR="00397627" w:rsidRPr="00B42DD3" w:rsidRDefault="00397627" w:rsidP="00A012E2">
            <w:pPr>
              <w:rPr>
                <w:rFonts w:ascii="Arial" w:hAnsi="Arial" w:cs="Arial"/>
                <w:kern w:val="2"/>
                <w:sz w:val="20"/>
              </w:rPr>
            </w:pPr>
          </w:p>
        </w:tc>
        <w:tc>
          <w:tcPr>
            <w:tcW w:w="3240" w:type="dxa"/>
          </w:tcPr>
          <w:p w14:paraId="414DCBC6" w14:textId="77777777" w:rsidR="00397627" w:rsidRPr="00B42DD3" w:rsidRDefault="00397627" w:rsidP="00A012E2">
            <w:pPr>
              <w:rPr>
                <w:rFonts w:ascii="Arial" w:hAnsi="Arial" w:cs="Arial"/>
                <w:kern w:val="2"/>
                <w:sz w:val="20"/>
              </w:rPr>
            </w:pPr>
            <w:r w:rsidRPr="00B42DD3">
              <w:rPr>
                <w:rFonts w:ascii="Arial" w:hAnsi="Arial" w:cs="Arial"/>
                <w:kern w:val="2"/>
                <w:sz w:val="20"/>
              </w:rPr>
              <w:t>1.1.8. El. paštas</w:t>
            </w:r>
          </w:p>
        </w:tc>
        <w:tc>
          <w:tcPr>
            <w:tcW w:w="3510" w:type="dxa"/>
          </w:tcPr>
          <w:p w14:paraId="608F321C" w14:textId="77777777" w:rsidR="00397627" w:rsidRPr="00B42DD3" w:rsidRDefault="00397627" w:rsidP="00A012E2">
            <w:pPr>
              <w:jc w:val="center"/>
              <w:rPr>
                <w:rFonts w:ascii="Arial" w:hAnsi="Arial" w:cs="Arial"/>
                <w:kern w:val="2"/>
                <w:sz w:val="20"/>
              </w:rPr>
            </w:pPr>
          </w:p>
        </w:tc>
      </w:tr>
      <w:tr w:rsidR="00397627" w:rsidRPr="00B42DD3" w14:paraId="4FEE37AE" w14:textId="77777777" w:rsidTr="59F23BE2">
        <w:tc>
          <w:tcPr>
            <w:tcW w:w="2808" w:type="dxa"/>
            <w:vMerge/>
          </w:tcPr>
          <w:p w14:paraId="5194FDC6" w14:textId="77777777" w:rsidR="00397627" w:rsidRPr="00B42DD3" w:rsidRDefault="00397627" w:rsidP="00A012E2">
            <w:pPr>
              <w:rPr>
                <w:rFonts w:ascii="Arial" w:hAnsi="Arial" w:cs="Arial"/>
                <w:kern w:val="2"/>
                <w:sz w:val="20"/>
              </w:rPr>
            </w:pPr>
          </w:p>
        </w:tc>
        <w:tc>
          <w:tcPr>
            <w:tcW w:w="3240" w:type="dxa"/>
          </w:tcPr>
          <w:p w14:paraId="5BD878F5" w14:textId="77777777" w:rsidR="00397627" w:rsidRPr="00B42DD3" w:rsidRDefault="00397627" w:rsidP="00A012E2">
            <w:pPr>
              <w:rPr>
                <w:rFonts w:ascii="Arial" w:hAnsi="Arial" w:cs="Arial"/>
                <w:kern w:val="2"/>
                <w:sz w:val="20"/>
              </w:rPr>
            </w:pPr>
            <w:r w:rsidRPr="00B42DD3">
              <w:rPr>
                <w:rFonts w:ascii="Arial" w:hAnsi="Arial" w:cs="Arial"/>
                <w:kern w:val="2"/>
                <w:sz w:val="20"/>
              </w:rPr>
              <w:t>1.1.9. Šalies atstovas</w:t>
            </w:r>
          </w:p>
        </w:tc>
        <w:tc>
          <w:tcPr>
            <w:tcW w:w="3510" w:type="dxa"/>
          </w:tcPr>
          <w:p w14:paraId="1AA53BA7" w14:textId="77777777" w:rsidR="00397627" w:rsidRPr="00B42DD3" w:rsidRDefault="00397627" w:rsidP="00A012E2">
            <w:pPr>
              <w:jc w:val="center"/>
              <w:rPr>
                <w:rFonts w:ascii="Arial" w:hAnsi="Arial" w:cs="Arial"/>
                <w:kern w:val="2"/>
                <w:sz w:val="20"/>
              </w:rPr>
            </w:pPr>
          </w:p>
        </w:tc>
      </w:tr>
      <w:tr w:rsidR="00397627" w:rsidRPr="00B42DD3" w14:paraId="695509F4" w14:textId="77777777" w:rsidTr="59F23BE2">
        <w:tc>
          <w:tcPr>
            <w:tcW w:w="2808" w:type="dxa"/>
            <w:vMerge/>
          </w:tcPr>
          <w:p w14:paraId="00DAE907" w14:textId="77777777" w:rsidR="00397627" w:rsidRPr="00B42DD3" w:rsidRDefault="00397627" w:rsidP="00A012E2">
            <w:pPr>
              <w:rPr>
                <w:rFonts w:ascii="Arial" w:hAnsi="Arial" w:cs="Arial"/>
                <w:kern w:val="2"/>
                <w:sz w:val="20"/>
              </w:rPr>
            </w:pPr>
          </w:p>
        </w:tc>
        <w:tc>
          <w:tcPr>
            <w:tcW w:w="3240" w:type="dxa"/>
          </w:tcPr>
          <w:p w14:paraId="692A6AB6" w14:textId="77777777" w:rsidR="00397627" w:rsidRPr="00B42DD3" w:rsidRDefault="00397627" w:rsidP="00A012E2">
            <w:pPr>
              <w:rPr>
                <w:rFonts w:ascii="Arial" w:hAnsi="Arial" w:cs="Arial"/>
                <w:kern w:val="2"/>
                <w:sz w:val="20"/>
              </w:rPr>
            </w:pPr>
            <w:r w:rsidRPr="00B42DD3">
              <w:rPr>
                <w:rFonts w:ascii="Arial" w:hAnsi="Arial" w:cs="Arial"/>
                <w:kern w:val="2"/>
                <w:sz w:val="20"/>
              </w:rPr>
              <w:t>1.1.10. Atstovavimo pagrindas</w:t>
            </w:r>
          </w:p>
        </w:tc>
        <w:tc>
          <w:tcPr>
            <w:tcW w:w="3510" w:type="dxa"/>
          </w:tcPr>
          <w:p w14:paraId="1B4CB8AA" w14:textId="77777777" w:rsidR="00397627" w:rsidRPr="00B42DD3" w:rsidRDefault="00397627" w:rsidP="00A012E2">
            <w:pPr>
              <w:jc w:val="center"/>
              <w:rPr>
                <w:rFonts w:ascii="Arial" w:hAnsi="Arial" w:cs="Arial"/>
                <w:kern w:val="2"/>
                <w:sz w:val="20"/>
              </w:rPr>
            </w:pPr>
          </w:p>
        </w:tc>
      </w:tr>
      <w:tr w:rsidR="00397627" w:rsidRPr="00B42DD3" w14:paraId="69C30BA6" w14:textId="77777777" w:rsidTr="59F23BE2">
        <w:tc>
          <w:tcPr>
            <w:tcW w:w="2808" w:type="dxa"/>
            <w:vMerge w:val="restart"/>
          </w:tcPr>
          <w:p w14:paraId="7E6BB851" w14:textId="77777777" w:rsidR="00397627" w:rsidRPr="00B42DD3" w:rsidRDefault="00397627" w:rsidP="00A012E2">
            <w:pPr>
              <w:rPr>
                <w:rFonts w:ascii="Arial" w:hAnsi="Arial" w:cs="Arial"/>
                <w:b/>
                <w:kern w:val="2"/>
                <w:sz w:val="20"/>
              </w:rPr>
            </w:pPr>
          </w:p>
          <w:p w14:paraId="058B0419" w14:textId="77777777" w:rsidR="00397627" w:rsidRPr="00B42DD3" w:rsidRDefault="00397627" w:rsidP="00A012E2">
            <w:pPr>
              <w:rPr>
                <w:rFonts w:ascii="Arial" w:hAnsi="Arial" w:cs="Arial"/>
                <w:b/>
                <w:kern w:val="2"/>
                <w:sz w:val="20"/>
              </w:rPr>
            </w:pPr>
          </w:p>
          <w:p w14:paraId="4128F28C" w14:textId="77777777" w:rsidR="00397627" w:rsidRPr="00B42DD3" w:rsidRDefault="00397627" w:rsidP="00A012E2">
            <w:pPr>
              <w:rPr>
                <w:rFonts w:ascii="Arial" w:hAnsi="Arial" w:cs="Arial"/>
                <w:b/>
                <w:kern w:val="2"/>
                <w:sz w:val="20"/>
              </w:rPr>
            </w:pPr>
          </w:p>
          <w:p w14:paraId="5AEDB8ED" w14:textId="77777777" w:rsidR="00397627" w:rsidRPr="00B42DD3" w:rsidRDefault="00397627" w:rsidP="00A012E2">
            <w:pPr>
              <w:rPr>
                <w:rFonts w:ascii="Arial" w:hAnsi="Arial" w:cs="Arial"/>
                <w:b/>
                <w:kern w:val="2"/>
                <w:sz w:val="20"/>
              </w:rPr>
            </w:pPr>
            <w:r w:rsidRPr="00B42DD3">
              <w:rPr>
                <w:rFonts w:ascii="Arial" w:hAnsi="Arial" w:cs="Arial"/>
                <w:b/>
                <w:kern w:val="2"/>
                <w:sz w:val="20"/>
              </w:rPr>
              <w:t>1.2. Tiekėjas</w:t>
            </w:r>
          </w:p>
          <w:p w14:paraId="5BA894D6" w14:textId="77777777" w:rsidR="00397627" w:rsidRPr="00B42DD3" w:rsidRDefault="00397627" w:rsidP="59F23BE2">
            <w:pPr>
              <w:rPr>
                <w:rFonts w:ascii="Arial" w:hAnsi="Arial" w:cs="Arial"/>
                <w:color w:val="4472C4"/>
                <w:kern w:val="2"/>
                <w:sz w:val="20"/>
              </w:rPr>
            </w:pPr>
          </w:p>
          <w:p w14:paraId="6D62AD7B" w14:textId="77777777" w:rsidR="00397627" w:rsidRPr="00B42DD3" w:rsidRDefault="00397627" w:rsidP="00A012E2">
            <w:pPr>
              <w:rPr>
                <w:rFonts w:ascii="Arial" w:hAnsi="Arial" w:cs="Arial"/>
                <w:b/>
                <w:kern w:val="2"/>
                <w:sz w:val="20"/>
              </w:rPr>
            </w:pPr>
          </w:p>
        </w:tc>
        <w:tc>
          <w:tcPr>
            <w:tcW w:w="3240" w:type="dxa"/>
          </w:tcPr>
          <w:p w14:paraId="7DA63C6B" w14:textId="77777777" w:rsidR="00397627" w:rsidRPr="00B42DD3" w:rsidRDefault="00397627" w:rsidP="00A012E2">
            <w:pPr>
              <w:rPr>
                <w:rFonts w:ascii="Arial" w:hAnsi="Arial" w:cs="Arial"/>
                <w:kern w:val="2"/>
                <w:sz w:val="20"/>
              </w:rPr>
            </w:pPr>
            <w:r w:rsidRPr="00B42DD3">
              <w:rPr>
                <w:rFonts w:ascii="Arial" w:hAnsi="Arial" w:cs="Arial"/>
                <w:kern w:val="2"/>
                <w:sz w:val="20"/>
              </w:rPr>
              <w:t>1.2.1. Pavadinimas</w:t>
            </w:r>
          </w:p>
        </w:tc>
        <w:tc>
          <w:tcPr>
            <w:tcW w:w="3510" w:type="dxa"/>
          </w:tcPr>
          <w:p w14:paraId="6D68D512" w14:textId="77777777" w:rsidR="00397627" w:rsidRPr="00B42DD3" w:rsidRDefault="00397627" w:rsidP="00A012E2">
            <w:pPr>
              <w:jc w:val="center"/>
              <w:rPr>
                <w:rFonts w:ascii="Arial" w:hAnsi="Arial" w:cs="Arial"/>
                <w:kern w:val="2"/>
                <w:sz w:val="20"/>
              </w:rPr>
            </w:pPr>
          </w:p>
        </w:tc>
      </w:tr>
      <w:tr w:rsidR="00397627" w:rsidRPr="00B42DD3" w14:paraId="53C012E8" w14:textId="77777777" w:rsidTr="59F23BE2">
        <w:tc>
          <w:tcPr>
            <w:tcW w:w="2808" w:type="dxa"/>
            <w:vMerge/>
          </w:tcPr>
          <w:p w14:paraId="7AA2BFBC" w14:textId="77777777" w:rsidR="00397627" w:rsidRPr="00B42DD3" w:rsidRDefault="00397627" w:rsidP="00A012E2">
            <w:pPr>
              <w:rPr>
                <w:rFonts w:ascii="Arial" w:hAnsi="Arial" w:cs="Arial"/>
                <w:b/>
                <w:kern w:val="2"/>
                <w:sz w:val="20"/>
              </w:rPr>
            </w:pPr>
          </w:p>
        </w:tc>
        <w:tc>
          <w:tcPr>
            <w:tcW w:w="3240" w:type="dxa"/>
          </w:tcPr>
          <w:p w14:paraId="50A286BB" w14:textId="77777777" w:rsidR="00397627" w:rsidRPr="00B42DD3" w:rsidRDefault="00397627" w:rsidP="00A012E2">
            <w:pPr>
              <w:rPr>
                <w:rFonts w:ascii="Arial" w:hAnsi="Arial" w:cs="Arial"/>
                <w:kern w:val="2"/>
                <w:sz w:val="20"/>
              </w:rPr>
            </w:pPr>
            <w:r w:rsidRPr="00B42DD3">
              <w:rPr>
                <w:rFonts w:ascii="Arial" w:hAnsi="Arial" w:cs="Arial"/>
                <w:kern w:val="2"/>
                <w:sz w:val="20"/>
              </w:rPr>
              <w:t>1.2.2. Juridinio asmens kodas</w:t>
            </w:r>
          </w:p>
        </w:tc>
        <w:tc>
          <w:tcPr>
            <w:tcW w:w="3510" w:type="dxa"/>
          </w:tcPr>
          <w:p w14:paraId="0617A275" w14:textId="77777777" w:rsidR="00397627" w:rsidRPr="00B42DD3" w:rsidRDefault="00397627" w:rsidP="00A012E2">
            <w:pPr>
              <w:jc w:val="center"/>
              <w:rPr>
                <w:rFonts w:ascii="Arial" w:hAnsi="Arial" w:cs="Arial"/>
                <w:kern w:val="2"/>
                <w:sz w:val="20"/>
              </w:rPr>
            </w:pPr>
          </w:p>
        </w:tc>
      </w:tr>
      <w:tr w:rsidR="00397627" w:rsidRPr="00B42DD3" w14:paraId="7E1BBF7C" w14:textId="77777777" w:rsidTr="59F23BE2">
        <w:tc>
          <w:tcPr>
            <w:tcW w:w="2808" w:type="dxa"/>
            <w:vMerge/>
          </w:tcPr>
          <w:p w14:paraId="0AA23529" w14:textId="77777777" w:rsidR="00397627" w:rsidRPr="00B42DD3" w:rsidRDefault="00397627" w:rsidP="00A012E2">
            <w:pPr>
              <w:rPr>
                <w:rFonts w:ascii="Arial" w:hAnsi="Arial" w:cs="Arial"/>
                <w:b/>
                <w:kern w:val="2"/>
                <w:sz w:val="20"/>
              </w:rPr>
            </w:pPr>
          </w:p>
        </w:tc>
        <w:tc>
          <w:tcPr>
            <w:tcW w:w="3240" w:type="dxa"/>
          </w:tcPr>
          <w:p w14:paraId="0BDE286F" w14:textId="77777777" w:rsidR="00397627" w:rsidRPr="00B42DD3" w:rsidRDefault="00397627" w:rsidP="00A012E2">
            <w:pPr>
              <w:rPr>
                <w:rFonts w:ascii="Arial" w:hAnsi="Arial" w:cs="Arial"/>
                <w:kern w:val="2"/>
                <w:sz w:val="20"/>
              </w:rPr>
            </w:pPr>
            <w:r w:rsidRPr="00B42DD3">
              <w:rPr>
                <w:rFonts w:ascii="Arial" w:hAnsi="Arial" w:cs="Arial"/>
                <w:kern w:val="2"/>
                <w:sz w:val="20"/>
              </w:rPr>
              <w:t>1.2.3. Adresas</w:t>
            </w:r>
          </w:p>
        </w:tc>
        <w:tc>
          <w:tcPr>
            <w:tcW w:w="3510" w:type="dxa"/>
          </w:tcPr>
          <w:p w14:paraId="64C1E930" w14:textId="77777777" w:rsidR="00397627" w:rsidRPr="00B42DD3" w:rsidRDefault="00397627" w:rsidP="00A012E2">
            <w:pPr>
              <w:jc w:val="center"/>
              <w:rPr>
                <w:rFonts w:ascii="Arial" w:hAnsi="Arial" w:cs="Arial"/>
                <w:kern w:val="2"/>
                <w:sz w:val="20"/>
              </w:rPr>
            </w:pPr>
          </w:p>
        </w:tc>
      </w:tr>
      <w:tr w:rsidR="00397627" w:rsidRPr="00B42DD3" w14:paraId="3D0CFB76" w14:textId="77777777" w:rsidTr="59F23BE2">
        <w:tc>
          <w:tcPr>
            <w:tcW w:w="2808" w:type="dxa"/>
            <w:vMerge/>
          </w:tcPr>
          <w:p w14:paraId="098DEB37" w14:textId="77777777" w:rsidR="00397627" w:rsidRPr="00B42DD3" w:rsidRDefault="00397627" w:rsidP="00A012E2">
            <w:pPr>
              <w:rPr>
                <w:rFonts w:ascii="Arial" w:hAnsi="Arial" w:cs="Arial"/>
                <w:b/>
                <w:kern w:val="2"/>
                <w:sz w:val="20"/>
              </w:rPr>
            </w:pPr>
          </w:p>
        </w:tc>
        <w:tc>
          <w:tcPr>
            <w:tcW w:w="3240" w:type="dxa"/>
          </w:tcPr>
          <w:p w14:paraId="24855780" w14:textId="77777777" w:rsidR="00397627" w:rsidRPr="00B42DD3" w:rsidRDefault="00397627" w:rsidP="00A012E2">
            <w:pPr>
              <w:rPr>
                <w:rFonts w:ascii="Arial" w:hAnsi="Arial" w:cs="Arial"/>
                <w:kern w:val="2"/>
                <w:sz w:val="20"/>
              </w:rPr>
            </w:pPr>
            <w:r w:rsidRPr="00B42DD3">
              <w:rPr>
                <w:rFonts w:ascii="Arial" w:hAnsi="Arial" w:cs="Arial"/>
                <w:kern w:val="2"/>
                <w:sz w:val="20"/>
              </w:rPr>
              <w:t>1.2.4. PVM mokėtojo kodas</w:t>
            </w:r>
          </w:p>
        </w:tc>
        <w:tc>
          <w:tcPr>
            <w:tcW w:w="3510" w:type="dxa"/>
          </w:tcPr>
          <w:p w14:paraId="2A7A9E05" w14:textId="77777777" w:rsidR="00397627" w:rsidRPr="00B42DD3" w:rsidRDefault="00397627" w:rsidP="00A012E2">
            <w:pPr>
              <w:jc w:val="center"/>
              <w:rPr>
                <w:rFonts w:ascii="Arial" w:hAnsi="Arial" w:cs="Arial"/>
                <w:kern w:val="2"/>
                <w:sz w:val="20"/>
              </w:rPr>
            </w:pPr>
          </w:p>
        </w:tc>
      </w:tr>
      <w:tr w:rsidR="00397627" w:rsidRPr="00B42DD3" w14:paraId="489E8231" w14:textId="77777777" w:rsidTr="59F23BE2">
        <w:tc>
          <w:tcPr>
            <w:tcW w:w="2808" w:type="dxa"/>
            <w:vMerge/>
          </w:tcPr>
          <w:p w14:paraId="3617A8F2" w14:textId="77777777" w:rsidR="00397627" w:rsidRPr="00B42DD3" w:rsidRDefault="00397627" w:rsidP="00A012E2">
            <w:pPr>
              <w:rPr>
                <w:rFonts w:ascii="Arial" w:hAnsi="Arial" w:cs="Arial"/>
                <w:b/>
                <w:kern w:val="2"/>
                <w:sz w:val="20"/>
              </w:rPr>
            </w:pPr>
          </w:p>
        </w:tc>
        <w:tc>
          <w:tcPr>
            <w:tcW w:w="3240" w:type="dxa"/>
          </w:tcPr>
          <w:p w14:paraId="44B925E7" w14:textId="77777777" w:rsidR="00397627" w:rsidRPr="00B42DD3" w:rsidRDefault="00397627" w:rsidP="00A012E2">
            <w:pPr>
              <w:rPr>
                <w:rFonts w:ascii="Arial" w:hAnsi="Arial" w:cs="Arial"/>
                <w:kern w:val="2"/>
                <w:sz w:val="20"/>
              </w:rPr>
            </w:pPr>
            <w:r w:rsidRPr="00B42DD3">
              <w:rPr>
                <w:rFonts w:ascii="Arial" w:hAnsi="Arial" w:cs="Arial"/>
                <w:kern w:val="2"/>
                <w:sz w:val="20"/>
              </w:rPr>
              <w:t>1.2.5. Atsiskaitomoji sąskaita</w:t>
            </w:r>
          </w:p>
        </w:tc>
        <w:tc>
          <w:tcPr>
            <w:tcW w:w="3510" w:type="dxa"/>
          </w:tcPr>
          <w:p w14:paraId="0DEFEE88" w14:textId="77777777" w:rsidR="00397627" w:rsidRPr="00B42DD3" w:rsidRDefault="00397627" w:rsidP="00A012E2">
            <w:pPr>
              <w:jc w:val="center"/>
              <w:rPr>
                <w:rFonts w:ascii="Arial" w:hAnsi="Arial" w:cs="Arial"/>
                <w:kern w:val="2"/>
                <w:sz w:val="20"/>
              </w:rPr>
            </w:pPr>
          </w:p>
        </w:tc>
      </w:tr>
      <w:tr w:rsidR="00397627" w:rsidRPr="00B42DD3" w14:paraId="30030867" w14:textId="77777777" w:rsidTr="59F23BE2">
        <w:tc>
          <w:tcPr>
            <w:tcW w:w="2808" w:type="dxa"/>
            <w:vMerge/>
          </w:tcPr>
          <w:p w14:paraId="03F560C7" w14:textId="77777777" w:rsidR="00397627" w:rsidRPr="00B42DD3" w:rsidRDefault="00397627" w:rsidP="00A012E2">
            <w:pPr>
              <w:rPr>
                <w:rFonts w:ascii="Arial" w:hAnsi="Arial" w:cs="Arial"/>
                <w:b/>
                <w:kern w:val="2"/>
                <w:sz w:val="20"/>
              </w:rPr>
            </w:pPr>
          </w:p>
        </w:tc>
        <w:tc>
          <w:tcPr>
            <w:tcW w:w="3240" w:type="dxa"/>
          </w:tcPr>
          <w:p w14:paraId="778E7700" w14:textId="77777777" w:rsidR="00397627" w:rsidRPr="00B42DD3" w:rsidRDefault="00397627" w:rsidP="00A012E2">
            <w:pPr>
              <w:rPr>
                <w:rFonts w:ascii="Arial" w:hAnsi="Arial" w:cs="Arial"/>
                <w:kern w:val="2"/>
                <w:sz w:val="20"/>
              </w:rPr>
            </w:pPr>
            <w:r w:rsidRPr="00B42DD3">
              <w:rPr>
                <w:rFonts w:ascii="Arial" w:hAnsi="Arial" w:cs="Arial"/>
                <w:kern w:val="2"/>
                <w:sz w:val="20"/>
              </w:rPr>
              <w:t>1.2.6. Bankas, banko kodas</w:t>
            </w:r>
          </w:p>
        </w:tc>
        <w:tc>
          <w:tcPr>
            <w:tcW w:w="3510" w:type="dxa"/>
          </w:tcPr>
          <w:p w14:paraId="2F782A7F" w14:textId="77777777" w:rsidR="00397627" w:rsidRPr="00B42DD3" w:rsidRDefault="00397627" w:rsidP="00A012E2">
            <w:pPr>
              <w:jc w:val="center"/>
              <w:rPr>
                <w:rFonts w:ascii="Arial" w:hAnsi="Arial" w:cs="Arial"/>
                <w:kern w:val="2"/>
                <w:sz w:val="20"/>
              </w:rPr>
            </w:pPr>
          </w:p>
        </w:tc>
      </w:tr>
      <w:tr w:rsidR="00397627" w:rsidRPr="00B42DD3" w14:paraId="7B6B8BE0" w14:textId="77777777" w:rsidTr="59F23BE2">
        <w:tc>
          <w:tcPr>
            <w:tcW w:w="2808" w:type="dxa"/>
            <w:vMerge/>
          </w:tcPr>
          <w:p w14:paraId="7F662F15" w14:textId="77777777" w:rsidR="00397627" w:rsidRPr="00B42DD3" w:rsidRDefault="00397627" w:rsidP="00A012E2">
            <w:pPr>
              <w:rPr>
                <w:rFonts w:ascii="Arial" w:hAnsi="Arial" w:cs="Arial"/>
                <w:b/>
                <w:kern w:val="2"/>
                <w:sz w:val="20"/>
              </w:rPr>
            </w:pPr>
          </w:p>
        </w:tc>
        <w:tc>
          <w:tcPr>
            <w:tcW w:w="3240" w:type="dxa"/>
          </w:tcPr>
          <w:p w14:paraId="0E292667" w14:textId="77777777" w:rsidR="00397627" w:rsidRPr="00B42DD3" w:rsidRDefault="00397627" w:rsidP="00A012E2">
            <w:pPr>
              <w:rPr>
                <w:rFonts w:ascii="Arial" w:hAnsi="Arial" w:cs="Arial"/>
                <w:kern w:val="2"/>
                <w:sz w:val="20"/>
              </w:rPr>
            </w:pPr>
            <w:r w:rsidRPr="00B42DD3">
              <w:rPr>
                <w:rFonts w:ascii="Arial" w:hAnsi="Arial" w:cs="Arial"/>
                <w:kern w:val="2"/>
                <w:sz w:val="20"/>
              </w:rPr>
              <w:t>1.2.7. Telefonas</w:t>
            </w:r>
          </w:p>
        </w:tc>
        <w:tc>
          <w:tcPr>
            <w:tcW w:w="3510" w:type="dxa"/>
          </w:tcPr>
          <w:p w14:paraId="5BB2F4F0" w14:textId="77777777" w:rsidR="00397627" w:rsidRPr="00B42DD3" w:rsidRDefault="00397627" w:rsidP="00A012E2">
            <w:pPr>
              <w:jc w:val="center"/>
              <w:rPr>
                <w:rFonts w:ascii="Arial" w:hAnsi="Arial" w:cs="Arial"/>
                <w:kern w:val="2"/>
                <w:sz w:val="20"/>
              </w:rPr>
            </w:pPr>
          </w:p>
        </w:tc>
      </w:tr>
      <w:tr w:rsidR="00397627" w:rsidRPr="00B42DD3" w14:paraId="3F6BABD9" w14:textId="77777777" w:rsidTr="59F23BE2">
        <w:tc>
          <w:tcPr>
            <w:tcW w:w="2808" w:type="dxa"/>
            <w:vMerge/>
          </w:tcPr>
          <w:p w14:paraId="67E217C5" w14:textId="77777777" w:rsidR="00397627" w:rsidRPr="00B42DD3" w:rsidRDefault="00397627" w:rsidP="00A012E2">
            <w:pPr>
              <w:rPr>
                <w:rFonts w:ascii="Arial" w:hAnsi="Arial" w:cs="Arial"/>
                <w:b/>
                <w:kern w:val="2"/>
                <w:sz w:val="20"/>
              </w:rPr>
            </w:pPr>
          </w:p>
        </w:tc>
        <w:tc>
          <w:tcPr>
            <w:tcW w:w="3240" w:type="dxa"/>
          </w:tcPr>
          <w:p w14:paraId="67B6C318" w14:textId="77777777" w:rsidR="00397627" w:rsidRPr="00B42DD3" w:rsidRDefault="00397627" w:rsidP="00A012E2">
            <w:pPr>
              <w:rPr>
                <w:rFonts w:ascii="Arial" w:hAnsi="Arial" w:cs="Arial"/>
                <w:kern w:val="2"/>
                <w:sz w:val="20"/>
              </w:rPr>
            </w:pPr>
            <w:r w:rsidRPr="00B42DD3">
              <w:rPr>
                <w:rFonts w:ascii="Arial" w:hAnsi="Arial" w:cs="Arial"/>
                <w:kern w:val="2"/>
                <w:sz w:val="20"/>
              </w:rPr>
              <w:t>1.2.8. El. paštas</w:t>
            </w:r>
          </w:p>
        </w:tc>
        <w:tc>
          <w:tcPr>
            <w:tcW w:w="3510" w:type="dxa"/>
          </w:tcPr>
          <w:p w14:paraId="69676A73" w14:textId="77777777" w:rsidR="00397627" w:rsidRPr="00B42DD3" w:rsidRDefault="00397627" w:rsidP="00A012E2">
            <w:pPr>
              <w:jc w:val="center"/>
              <w:rPr>
                <w:rFonts w:ascii="Arial" w:hAnsi="Arial" w:cs="Arial"/>
                <w:kern w:val="2"/>
                <w:sz w:val="20"/>
              </w:rPr>
            </w:pPr>
          </w:p>
        </w:tc>
      </w:tr>
      <w:tr w:rsidR="00397627" w:rsidRPr="00B42DD3" w14:paraId="418ECE52" w14:textId="77777777" w:rsidTr="59F23BE2">
        <w:tc>
          <w:tcPr>
            <w:tcW w:w="2808" w:type="dxa"/>
            <w:vMerge/>
          </w:tcPr>
          <w:p w14:paraId="20AC7728" w14:textId="77777777" w:rsidR="00397627" w:rsidRPr="00B42DD3" w:rsidRDefault="00397627" w:rsidP="00A012E2">
            <w:pPr>
              <w:rPr>
                <w:rFonts w:ascii="Arial" w:hAnsi="Arial" w:cs="Arial"/>
                <w:b/>
                <w:kern w:val="2"/>
                <w:sz w:val="20"/>
              </w:rPr>
            </w:pPr>
          </w:p>
        </w:tc>
        <w:tc>
          <w:tcPr>
            <w:tcW w:w="3240" w:type="dxa"/>
          </w:tcPr>
          <w:p w14:paraId="1363EC69" w14:textId="77777777" w:rsidR="00397627" w:rsidRPr="00B42DD3" w:rsidRDefault="00397627" w:rsidP="00A012E2">
            <w:pPr>
              <w:rPr>
                <w:rFonts w:ascii="Arial" w:hAnsi="Arial" w:cs="Arial"/>
                <w:kern w:val="2"/>
                <w:sz w:val="20"/>
              </w:rPr>
            </w:pPr>
            <w:r w:rsidRPr="00B42DD3">
              <w:rPr>
                <w:rFonts w:ascii="Arial" w:hAnsi="Arial" w:cs="Arial"/>
                <w:kern w:val="2"/>
                <w:sz w:val="20"/>
              </w:rPr>
              <w:t>1.2.9. Šalies atstovas</w:t>
            </w:r>
          </w:p>
        </w:tc>
        <w:tc>
          <w:tcPr>
            <w:tcW w:w="3510" w:type="dxa"/>
          </w:tcPr>
          <w:p w14:paraId="7B71386E" w14:textId="77777777" w:rsidR="00397627" w:rsidRPr="00B42DD3" w:rsidRDefault="00397627" w:rsidP="00A012E2">
            <w:pPr>
              <w:jc w:val="center"/>
              <w:rPr>
                <w:rFonts w:ascii="Arial" w:hAnsi="Arial" w:cs="Arial"/>
                <w:kern w:val="2"/>
                <w:sz w:val="20"/>
              </w:rPr>
            </w:pPr>
          </w:p>
        </w:tc>
      </w:tr>
      <w:tr w:rsidR="00397627" w:rsidRPr="00B42DD3" w14:paraId="25D71C69" w14:textId="77777777" w:rsidTr="59F23BE2">
        <w:tc>
          <w:tcPr>
            <w:tcW w:w="2808" w:type="dxa"/>
            <w:vMerge/>
          </w:tcPr>
          <w:p w14:paraId="1E8DEB18" w14:textId="77777777" w:rsidR="00397627" w:rsidRPr="00B42DD3" w:rsidRDefault="00397627" w:rsidP="00A012E2">
            <w:pPr>
              <w:rPr>
                <w:rFonts w:ascii="Arial" w:hAnsi="Arial" w:cs="Arial"/>
                <w:b/>
                <w:kern w:val="2"/>
                <w:sz w:val="20"/>
              </w:rPr>
            </w:pPr>
          </w:p>
        </w:tc>
        <w:tc>
          <w:tcPr>
            <w:tcW w:w="3240" w:type="dxa"/>
          </w:tcPr>
          <w:p w14:paraId="4580C040" w14:textId="77777777" w:rsidR="00397627" w:rsidRPr="00B42DD3" w:rsidRDefault="00397627" w:rsidP="00A012E2">
            <w:pPr>
              <w:rPr>
                <w:rFonts w:ascii="Arial" w:hAnsi="Arial" w:cs="Arial"/>
                <w:kern w:val="2"/>
                <w:sz w:val="20"/>
              </w:rPr>
            </w:pPr>
            <w:r w:rsidRPr="00B42DD3">
              <w:rPr>
                <w:rFonts w:ascii="Arial" w:hAnsi="Arial" w:cs="Arial"/>
                <w:kern w:val="2"/>
                <w:sz w:val="20"/>
              </w:rPr>
              <w:t>1.2.10. Atstovavimo pagrindas</w:t>
            </w:r>
          </w:p>
        </w:tc>
        <w:tc>
          <w:tcPr>
            <w:tcW w:w="3510" w:type="dxa"/>
          </w:tcPr>
          <w:p w14:paraId="775C2A7E" w14:textId="77777777" w:rsidR="00397627" w:rsidRPr="00B42DD3" w:rsidRDefault="00397627" w:rsidP="00A012E2">
            <w:pPr>
              <w:jc w:val="center"/>
              <w:rPr>
                <w:rFonts w:ascii="Arial" w:hAnsi="Arial" w:cs="Arial"/>
                <w:kern w:val="2"/>
                <w:sz w:val="20"/>
              </w:rPr>
            </w:pPr>
          </w:p>
        </w:tc>
      </w:tr>
    </w:tbl>
    <w:p w14:paraId="4869ACB4" w14:textId="77777777" w:rsidR="00397627" w:rsidRPr="00B42DD3" w:rsidRDefault="00397627" w:rsidP="00397627">
      <w:pPr>
        <w:jc w:val="both"/>
        <w:rPr>
          <w:rFonts w:ascii="Arial" w:hAnsi="Arial" w:cs="Arial"/>
          <w:sz w:val="20"/>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438"/>
        <w:gridCol w:w="4311"/>
      </w:tblGrid>
      <w:tr w:rsidR="00397627" w:rsidRPr="00B42DD3" w14:paraId="15FB6ECA" w14:textId="77777777" w:rsidTr="59F23BE2">
        <w:trPr>
          <w:trHeight w:val="300"/>
        </w:trPr>
        <w:tc>
          <w:tcPr>
            <w:tcW w:w="9534" w:type="dxa"/>
            <w:gridSpan w:val="3"/>
          </w:tcPr>
          <w:p w14:paraId="191356F3"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2. ATSAKINGI ASMENYS</w:t>
            </w:r>
          </w:p>
        </w:tc>
      </w:tr>
      <w:tr w:rsidR="00397627" w:rsidRPr="00B42DD3" w14:paraId="158F61E0" w14:textId="77777777" w:rsidTr="00733DF9">
        <w:trPr>
          <w:trHeight w:val="300"/>
        </w:trPr>
        <w:tc>
          <w:tcPr>
            <w:tcW w:w="2785" w:type="dxa"/>
          </w:tcPr>
          <w:p w14:paraId="69D5EBEF"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2.1. Pirkėjo kontaktiniai asmenys, atsakingi už Sutarties vykdymą, </w:t>
            </w:r>
            <w:r w:rsidRPr="00B42DD3">
              <w:rPr>
                <w:rFonts w:ascii="Arial" w:hAnsi="Arial" w:cs="Arial"/>
                <w:b/>
                <w:sz w:val="20"/>
              </w:rPr>
              <w:t>Paslaugų</w:t>
            </w:r>
            <w:r w:rsidRPr="00B42DD3">
              <w:rPr>
                <w:rFonts w:ascii="Arial" w:hAnsi="Arial" w:cs="Arial"/>
                <w:b/>
                <w:kern w:val="2"/>
                <w:sz w:val="20"/>
              </w:rPr>
              <w:t xml:space="preserve"> priėmimą, Sąskaitų per informacinę sistemą SABIS priėmimą</w:t>
            </w:r>
          </w:p>
        </w:tc>
        <w:tc>
          <w:tcPr>
            <w:tcW w:w="6749" w:type="dxa"/>
            <w:gridSpan w:val="2"/>
          </w:tcPr>
          <w:p w14:paraId="4EC924A3" w14:textId="77777777" w:rsidR="00397627" w:rsidRPr="00B42DD3" w:rsidRDefault="00397627" w:rsidP="00A012E2">
            <w:pPr>
              <w:rPr>
                <w:rFonts w:ascii="Arial" w:hAnsi="Arial" w:cs="Arial"/>
                <w:color w:val="4472C4"/>
                <w:kern w:val="2"/>
                <w:sz w:val="20"/>
              </w:rPr>
            </w:pPr>
            <w:r w:rsidRPr="00B42DD3">
              <w:rPr>
                <w:rFonts w:ascii="Arial" w:hAnsi="Arial" w:cs="Arial"/>
                <w:color w:val="4472C4"/>
                <w:kern w:val="2"/>
                <w:sz w:val="20"/>
              </w:rPr>
              <w:t>(nurodyti padalinį / skyrių, pareigas, vardą, pavardę, tel., el. paštą)</w:t>
            </w:r>
          </w:p>
        </w:tc>
      </w:tr>
      <w:tr w:rsidR="00397627" w:rsidRPr="00B42DD3" w14:paraId="21C77554" w14:textId="77777777" w:rsidTr="00733DF9">
        <w:trPr>
          <w:trHeight w:val="300"/>
        </w:trPr>
        <w:tc>
          <w:tcPr>
            <w:tcW w:w="2785" w:type="dxa"/>
          </w:tcPr>
          <w:p w14:paraId="38AA8DFD" w14:textId="77777777" w:rsidR="00397627" w:rsidRPr="00B42DD3" w:rsidRDefault="00397627" w:rsidP="00A012E2">
            <w:pPr>
              <w:rPr>
                <w:rFonts w:ascii="Arial" w:hAnsi="Arial" w:cs="Arial"/>
                <w:b/>
                <w:kern w:val="2"/>
                <w:sz w:val="20"/>
              </w:rPr>
            </w:pPr>
            <w:r w:rsidRPr="00B42DD3">
              <w:rPr>
                <w:rFonts w:ascii="Arial" w:hAnsi="Arial" w:cs="Arial"/>
                <w:b/>
                <w:kern w:val="2"/>
                <w:sz w:val="20"/>
              </w:rPr>
              <w:t>2.2. Tiekėjo kontaktiniai asmenys, atsakingi už Sutarties vykdymą</w:t>
            </w:r>
          </w:p>
        </w:tc>
        <w:tc>
          <w:tcPr>
            <w:tcW w:w="6749" w:type="dxa"/>
            <w:gridSpan w:val="2"/>
          </w:tcPr>
          <w:p w14:paraId="021604EC" w14:textId="77777777" w:rsidR="00397627" w:rsidRPr="00B42DD3" w:rsidRDefault="00397627" w:rsidP="00A012E2">
            <w:pPr>
              <w:rPr>
                <w:rFonts w:ascii="Arial" w:hAnsi="Arial" w:cs="Arial"/>
                <w:color w:val="4472C4"/>
                <w:kern w:val="2"/>
                <w:sz w:val="20"/>
              </w:rPr>
            </w:pPr>
            <w:r w:rsidRPr="00B42DD3">
              <w:rPr>
                <w:rFonts w:ascii="Arial" w:hAnsi="Arial" w:cs="Arial"/>
                <w:color w:val="4472C4"/>
                <w:kern w:val="2"/>
                <w:sz w:val="20"/>
              </w:rPr>
              <w:t>(nurodyti padalinį / skyrių, pareigas, vardą, pavardę, tel., el. paštą)</w:t>
            </w:r>
          </w:p>
        </w:tc>
      </w:tr>
      <w:tr w:rsidR="00397627" w:rsidRPr="00B42DD3" w14:paraId="47CF6874" w14:textId="77777777" w:rsidTr="59F23BE2">
        <w:trPr>
          <w:trHeight w:val="300"/>
        </w:trPr>
        <w:tc>
          <w:tcPr>
            <w:tcW w:w="9534" w:type="dxa"/>
            <w:gridSpan w:val="3"/>
          </w:tcPr>
          <w:p w14:paraId="7BECD5B5"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3. SUTARTIES DALYKAS</w:t>
            </w:r>
          </w:p>
        </w:tc>
      </w:tr>
      <w:tr w:rsidR="00397627" w:rsidRPr="00B42DD3" w14:paraId="5751CFCC" w14:textId="77777777" w:rsidTr="00733DF9">
        <w:trPr>
          <w:trHeight w:val="300"/>
        </w:trPr>
        <w:tc>
          <w:tcPr>
            <w:tcW w:w="2785" w:type="dxa"/>
          </w:tcPr>
          <w:p w14:paraId="7AE712F6" w14:textId="77777777" w:rsidR="00397627" w:rsidRPr="00B42DD3" w:rsidRDefault="00397627" w:rsidP="00A012E2">
            <w:pPr>
              <w:rPr>
                <w:rFonts w:ascii="Arial" w:hAnsi="Arial" w:cs="Arial"/>
                <w:b/>
                <w:kern w:val="2"/>
                <w:sz w:val="20"/>
              </w:rPr>
            </w:pPr>
            <w:r w:rsidRPr="00B42DD3">
              <w:rPr>
                <w:rFonts w:ascii="Arial" w:hAnsi="Arial" w:cs="Arial"/>
                <w:b/>
                <w:kern w:val="2"/>
                <w:sz w:val="20"/>
              </w:rPr>
              <w:t>3.1. Sutarties dalykas</w:t>
            </w:r>
          </w:p>
        </w:tc>
        <w:tc>
          <w:tcPr>
            <w:tcW w:w="6749" w:type="dxa"/>
            <w:gridSpan w:val="2"/>
          </w:tcPr>
          <w:p w14:paraId="0DCF6BFE" w14:textId="49EFB0F3" w:rsidR="00397627" w:rsidRPr="00B42DD3" w:rsidRDefault="6E5ABD22" w:rsidP="00B42DD3">
            <w:pPr>
              <w:jc w:val="both"/>
              <w:rPr>
                <w:rFonts w:ascii="Arial" w:hAnsi="Arial" w:cs="Arial"/>
                <w:color w:val="000000"/>
                <w:kern w:val="2"/>
                <w:sz w:val="20"/>
              </w:rPr>
            </w:pPr>
            <w:r w:rsidRPr="00B42DD3">
              <w:rPr>
                <w:rFonts w:ascii="Arial" w:hAnsi="Arial" w:cs="Arial"/>
                <w:kern w:val="2"/>
                <w:sz w:val="20"/>
              </w:rPr>
              <w:t xml:space="preserve">Tiekėjas įsipareigoja Sutartyje numatytomis sąlygomis suteikti Pirkėjui </w:t>
            </w:r>
            <w:r w:rsidR="034483DA" w:rsidRPr="00B42DD3">
              <w:rPr>
                <w:rFonts w:ascii="Arial" w:hAnsi="Arial" w:cs="Arial"/>
                <w:kern w:val="2"/>
                <w:sz w:val="20"/>
              </w:rPr>
              <w:t xml:space="preserve">turto ir verslo nutrūkimo draudimo </w:t>
            </w:r>
            <w:r w:rsidR="2C36FF37" w:rsidRPr="00B42DD3">
              <w:rPr>
                <w:rFonts w:ascii="Arial" w:hAnsi="Arial" w:cs="Arial"/>
                <w:kern w:val="2"/>
                <w:sz w:val="20"/>
              </w:rPr>
              <w:t>p</w:t>
            </w:r>
            <w:r w:rsidRPr="00B42DD3">
              <w:rPr>
                <w:rFonts w:ascii="Arial" w:hAnsi="Arial" w:cs="Arial"/>
                <w:kern w:val="2"/>
                <w:sz w:val="20"/>
              </w:rPr>
              <w:t xml:space="preserve">aslaugas </w:t>
            </w:r>
            <w:r w:rsidRPr="00B42DD3">
              <w:rPr>
                <w:rFonts w:ascii="Arial" w:hAnsi="Arial" w:cs="Arial"/>
                <w:color w:val="000000"/>
                <w:kern w:val="2"/>
                <w:sz w:val="20"/>
              </w:rPr>
              <w:t>(toliau – Paslaugos).</w:t>
            </w:r>
          </w:p>
          <w:p w14:paraId="696EB63A" w14:textId="717EC8EC" w:rsidR="00397627" w:rsidRPr="00B42DD3" w:rsidRDefault="6E5ABD22" w:rsidP="00B42DD3">
            <w:pPr>
              <w:jc w:val="both"/>
              <w:rPr>
                <w:rFonts w:ascii="Arial" w:hAnsi="Arial" w:cs="Arial"/>
                <w:color w:val="000000"/>
                <w:kern w:val="2"/>
                <w:sz w:val="20"/>
              </w:rPr>
            </w:pPr>
            <w:r w:rsidRPr="00B42DD3">
              <w:rPr>
                <w:rFonts w:ascii="Arial" w:hAnsi="Arial" w:cs="Arial"/>
                <w:color w:val="000000"/>
                <w:kern w:val="2"/>
                <w:sz w:val="20"/>
              </w:rPr>
              <w:t xml:space="preserve">Išsamus </w:t>
            </w:r>
            <w:r w:rsidRPr="00B42DD3">
              <w:rPr>
                <w:rFonts w:ascii="Arial" w:hAnsi="Arial" w:cs="Arial"/>
                <w:color w:val="000000"/>
                <w:sz w:val="20"/>
              </w:rPr>
              <w:t>Paslaugų</w:t>
            </w:r>
            <w:r w:rsidRPr="00B42DD3">
              <w:rPr>
                <w:rFonts w:ascii="Arial" w:hAnsi="Arial" w:cs="Arial"/>
                <w:color w:val="000000"/>
                <w:kern w:val="2"/>
                <w:sz w:val="20"/>
              </w:rPr>
              <w:t xml:space="preserve"> aprašymas ir kiti reikalavimai teikiamoms </w:t>
            </w:r>
            <w:r w:rsidRPr="00B42DD3">
              <w:rPr>
                <w:rFonts w:ascii="Arial" w:hAnsi="Arial" w:cs="Arial"/>
                <w:color w:val="000000"/>
                <w:sz w:val="20"/>
              </w:rPr>
              <w:t>Paslaugoms</w:t>
            </w:r>
            <w:r w:rsidRPr="00B42DD3">
              <w:rPr>
                <w:rFonts w:ascii="Arial" w:hAnsi="Arial" w:cs="Arial"/>
                <w:color w:val="000000"/>
                <w:kern w:val="2"/>
                <w:sz w:val="20"/>
              </w:rPr>
              <w:t xml:space="preserve"> nustatyti Sutarties priede Nr. </w:t>
            </w:r>
            <w:r w:rsidR="034483DA" w:rsidRPr="00B42DD3">
              <w:rPr>
                <w:rFonts w:ascii="Arial" w:hAnsi="Arial" w:cs="Arial"/>
                <w:color w:val="000000"/>
                <w:kern w:val="2"/>
                <w:sz w:val="20"/>
              </w:rPr>
              <w:t xml:space="preserve">1 </w:t>
            </w:r>
            <w:r w:rsidRPr="00B42DD3">
              <w:rPr>
                <w:rFonts w:ascii="Arial" w:hAnsi="Arial" w:cs="Arial"/>
                <w:color w:val="000000"/>
                <w:kern w:val="2"/>
                <w:sz w:val="20"/>
              </w:rPr>
              <w:t xml:space="preserve">„Techninė specifikacija“ (toliau – Techninė specifikacija) ir Sutarties priede Nr. </w:t>
            </w:r>
            <w:r w:rsidR="034483DA" w:rsidRPr="00B42DD3">
              <w:rPr>
                <w:rFonts w:ascii="Arial" w:hAnsi="Arial" w:cs="Arial"/>
                <w:color w:val="000000"/>
                <w:kern w:val="2"/>
                <w:sz w:val="20"/>
              </w:rPr>
              <w:t xml:space="preserve">2 </w:t>
            </w:r>
            <w:r w:rsidRPr="00B42DD3">
              <w:rPr>
                <w:rFonts w:ascii="Arial" w:hAnsi="Arial" w:cs="Arial"/>
                <w:color w:val="000000"/>
                <w:kern w:val="2"/>
                <w:sz w:val="20"/>
              </w:rPr>
              <w:t>„Pasiūlymas“.</w:t>
            </w:r>
          </w:p>
        </w:tc>
      </w:tr>
      <w:tr w:rsidR="00397627" w:rsidRPr="00B42DD3" w14:paraId="2A7D2963" w14:textId="77777777" w:rsidTr="00733DF9">
        <w:trPr>
          <w:trHeight w:val="300"/>
        </w:trPr>
        <w:tc>
          <w:tcPr>
            <w:tcW w:w="2785" w:type="dxa"/>
          </w:tcPr>
          <w:p w14:paraId="789DA131" w14:textId="77777777" w:rsidR="00397627" w:rsidRPr="00B42DD3" w:rsidRDefault="00397627" w:rsidP="00A012E2">
            <w:pPr>
              <w:rPr>
                <w:rFonts w:ascii="Arial" w:hAnsi="Arial" w:cs="Arial"/>
                <w:b/>
                <w:kern w:val="2"/>
                <w:sz w:val="20"/>
              </w:rPr>
            </w:pPr>
            <w:r w:rsidRPr="00B42DD3">
              <w:rPr>
                <w:rFonts w:ascii="Arial" w:hAnsi="Arial" w:cs="Arial"/>
                <w:b/>
                <w:kern w:val="2"/>
                <w:sz w:val="20"/>
              </w:rPr>
              <w:t>3.2. Pirkimo pavadinimas ir numeris</w:t>
            </w:r>
          </w:p>
        </w:tc>
        <w:tc>
          <w:tcPr>
            <w:tcW w:w="6749" w:type="dxa"/>
            <w:gridSpan w:val="2"/>
          </w:tcPr>
          <w:p w14:paraId="523DDE12" w14:textId="77777777" w:rsidR="00397627" w:rsidRPr="00B42DD3" w:rsidRDefault="00397627" w:rsidP="00B42DD3">
            <w:pPr>
              <w:jc w:val="both"/>
              <w:rPr>
                <w:rFonts w:ascii="Arial" w:hAnsi="Arial" w:cs="Arial"/>
                <w:kern w:val="2"/>
                <w:sz w:val="20"/>
              </w:rPr>
            </w:pPr>
          </w:p>
        </w:tc>
      </w:tr>
      <w:tr w:rsidR="00397627" w:rsidRPr="00B42DD3" w14:paraId="0D724E6A" w14:textId="77777777" w:rsidTr="00733DF9">
        <w:trPr>
          <w:trHeight w:val="300"/>
        </w:trPr>
        <w:tc>
          <w:tcPr>
            <w:tcW w:w="2785" w:type="dxa"/>
          </w:tcPr>
          <w:p w14:paraId="1EA9946E" w14:textId="77777777" w:rsidR="00397627" w:rsidRPr="00B42DD3" w:rsidRDefault="00397627" w:rsidP="00A012E2">
            <w:pPr>
              <w:rPr>
                <w:rFonts w:ascii="Arial" w:hAnsi="Arial" w:cs="Arial"/>
                <w:b/>
                <w:kern w:val="2"/>
                <w:sz w:val="20"/>
              </w:rPr>
            </w:pPr>
            <w:r w:rsidRPr="00B42DD3">
              <w:rPr>
                <w:rFonts w:ascii="Arial" w:hAnsi="Arial" w:cs="Arial"/>
                <w:b/>
                <w:kern w:val="2"/>
                <w:sz w:val="20"/>
              </w:rPr>
              <w:t>3.3. Informacija apie Europos Sąjungos lėšomis finansuojamą projektą arba kitą projektą</w:t>
            </w:r>
          </w:p>
        </w:tc>
        <w:tc>
          <w:tcPr>
            <w:tcW w:w="6749" w:type="dxa"/>
            <w:gridSpan w:val="2"/>
          </w:tcPr>
          <w:p w14:paraId="6AB01527"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79F6D5BB" w14:textId="1966889C" w:rsidR="00397627" w:rsidRPr="00B42DD3" w:rsidRDefault="00397627" w:rsidP="59F23BE2">
            <w:pPr>
              <w:rPr>
                <w:rFonts w:ascii="Arial" w:hAnsi="Arial" w:cs="Arial"/>
                <w:sz w:val="20"/>
              </w:rPr>
            </w:pPr>
          </w:p>
        </w:tc>
      </w:tr>
      <w:tr w:rsidR="00397627" w:rsidRPr="00B42DD3" w14:paraId="5627BE4E" w14:textId="77777777" w:rsidTr="59F23BE2">
        <w:trPr>
          <w:trHeight w:val="300"/>
        </w:trPr>
        <w:tc>
          <w:tcPr>
            <w:tcW w:w="9534" w:type="dxa"/>
            <w:gridSpan w:val="3"/>
          </w:tcPr>
          <w:p w14:paraId="7536E623"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 xml:space="preserve">4. PASLAUGŲ SUTEIKIMO TERMINAI IR PASLAUGŲ PERDAVIMO </w:t>
            </w:r>
            <w:r w:rsidRPr="00B42DD3">
              <w:rPr>
                <w:rFonts w:ascii="Arial" w:hAnsi="Arial" w:cs="Arial"/>
                <w:color w:val="000000"/>
                <w:kern w:val="2"/>
                <w:sz w:val="20"/>
              </w:rPr>
              <w:t>–</w:t>
            </w:r>
            <w:r w:rsidRPr="00B42DD3">
              <w:rPr>
                <w:rFonts w:ascii="Arial" w:hAnsi="Arial" w:cs="Arial"/>
                <w:b/>
                <w:kern w:val="2"/>
                <w:sz w:val="20"/>
              </w:rPr>
              <w:t xml:space="preserve"> PRIĖMIMO TVARKA</w:t>
            </w:r>
          </w:p>
        </w:tc>
      </w:tr>
      <w:tr w:rsidR="00397627" w:rsidRPr="00B42DD3" w14:paraId="103ADE9C" w14:textId="77777777" w:rsidTr="00733DF9">
        <w:trPr>
          <w:trHeight w:val="2339"/>
        </w:trPr>
        <w:tc>
          <w:tcPr>
            <w:tcW w:w="2785" w:type="dxa"/>
          </w:tcPr>
          <w:p w14:paraId="18DB50E9" w14:textId="6D9F7092" w:rsidR="00397627" w:rsidRPr="00B42DD3" w:rsidRDefault="6E5ABD22" w:rsidP="59F23BE2">
            <w:pPr>
              <w:rPr>
                <w:rFonts w:ascii="Arial" w:hAnsi="Arial" w:cs="Arial"/>
                <w:b/>
                <w:bCs/>
                <w:kern w:val="2"/>
                <w:sz w:val="20"/>
              </w:rPr>
            </w:pPr>
            <w:r w:rsidRPr="00B42DD3">
              <w:rPr>
                <w:rFonts w:ascii="Arial" w:hAnsi="Arial" w:cs="Arial"/>
                <w:b/>
                <w:bCs/>
                <w:kern w:val="2"/>
                <w:sz w:val="20"/>
              </w:rPr>
              <w:lastRenderedPageBreak/>
              <w:t xml:space="preserve">4.1. </w:t>
            </w:r>
            <w:r w:rsidRPr="00B42DD3">
              <w:rPr>
                <w:rFonts w:ascii="Arial" w:hAnsi="Arial" w:cs="Arial"/>
                <w:b/>
                <w:bCs/>
                <w:sz w:val="20"/>
              </w:rPr>
              <w:t>Paslaugų</w:t>
            </w:r>
            <w:r w:rsidRPr="00B42DD3">
              <w:rPr>
                <w:rFonts w:ascii="Arial" w:hAnsi="Arial" w:cs="Arial"/>
                <w:b/>
                <w:bCs/>
                <w:kern w:val="2"/>
                <w:sz w:val="20"/>
              </w:rPr>
              <w:t xml:space="preserve"> </w:t>
            </w:r>
            <w:r w:rsidRPr="00B42DD3">
              <w:rPr>
                <w:rFonts w:ascii="Arial" w:hAnsi="Arial" w:cs="Arial"/>
                <w:b/>
                <w:bCs/>
                <w:sz w:val="20"/>
              </w:rPr>
              <w:t>suteikimo</w:t>
            </w:r>
            <w:r w:rsidRPr="00B42DD3">
              <w:rPr>
                <w:rFonts w:ascii="Arial" w:hAnsi="Arial" w:cs="Arial"/>
                <w:b/>
                <w:bCs/>
                <w:kern w:val="2"/>
                <w:sz w:val="20"/>
              </w:rPr>
              <w:t xml:space="preserve"> terminas, kai </w:t>
            </w:r>
            <w:r w:rsidRPr="00B42DD3">
              <w:rPr>
                <w:rFonts w:ascii="Arial" w:hAnsi="Arial" w:cs="Arial"/>
                <w:b/>
                <w:bCs/>
                <w:sz w:val="20"/>
              </w:rPr>
              <w:t>Paslaugos yra vienkartinio pobūdžio, teikiamos periodiškai arba pagal Pirkėjo Užsakymą</w:t>
            </w:r>
          </w:p>
        </w:tc>
        <w:tc>
          <w:tcPr>
            <w:tcW w:w="6749" w:type="dxa"/>
            <w:gridSpan w:val="2"/>
          </w:tcPr>
          <w:p w14:paraId="4812B1C6" w14:textId="0B60F912" w:rsidR="00397627" w:rsidRPr="00B42DD3" w:rsidRDefault="3D719B6A" w:rsidP="00B42DD3">
            <w:pPr>
              <w:jc w:val="both"/>
              <w:rPr>
                <w:rFonts w:ascii="Arial" w:hAnsi="Arial" w:cs="Arial"/>
                <w:color w:val="4472C4"/>
                <w:sz w:val="20"/>
              </w:rPr>
            </w:pPr>
            <w:r w:rsidRPr="00B42DD3">
              <w:rPr>
                <w:rFonts w:ascii="Arial" w:hAnsi="Arial" w:cs="Arial"/>
                <w:sz w:val="20"/>
              </w:rPr>
              <w:t xml:space="preserve">Tiekėjas įsipareigoja teikti Paslaugas nuo </w:t>
            </w:r>
            <w:r w:rsidR="26FC32F1" w:rsidRPr="00B42DD3">
              <w:rPr>
                <w:rFonts w:ascii="Arial" w:hAnsi="Arial" w:cs="Arial"/>
                <w:sz w:val="20"/>
              </w:rPr>
              <w:t>Sutarties įsigaliojimo</w:t>
            </w:r>
            <w:r w:rsidRPr="00B42DD3">
              <w:rPr>
                <w:rFonts w:ascii="Arial" w:hAnsi="Arial" w:cs="Arial"/>
                <w:sz w:val="20"/>
              </w:rPr>
              <w:t xml:space="preserve"> dienos. Draudimo polisai išduodami 12 (dvylikos) mėnesių laikotarpiui. </w:t>
            </w:r>
            <w:r w:rsidR="5D37EFB7" w:rsidRPr="00B42DD3">
              <w:rPr>
                <w:rFonts w:ascii="Arial" w:hAnsi="Arial" w:cs="Arial"/>
                <w:sz w:val="20"/>
              </w:rPr>
              <w:t xml:space="preserve">Draudimo polisų galiojimo laikotarpiai nurodyti Sutarties priede Nr. 1 </w:t>
            </w:r>
            <w:r w:rsidR="0077566C">
              <w:rPr>
                <w:rFonts w:ascii="Arial" w:hAnsi="Arial" w:cs="Arial"/>
                <w:sz w:val="20"/>
              </w:rPr>
              <w:t>„T</w:t>
            </w:r>
            <w:r w:rsidR="5D37EFB7" w:rsidRPr="00B42DD3">
              <w:rPr>
                <w:rFonts w:ascii="Arial" w:hAnsi="Arial" w:cs="Arial"/>
                <w:sz w:val="20"/>
              </w:rPr>
              <w:t>echninė specifikacija”</w:t>
            </w:r>
            <w:r w:rsidRPr="00B42DD3">
              <w:rPr>
                <w:rFonts w:ascii="Arial" w:hAnsi="Arial" w:cs="Arial"/>
                <w:sz w:val="20"/>
              </w:rPr>
              <w:t xml:space="preserve">. </w:t>
            </w:r>
          </w:p>
        </w:tc>
      </w:tr>
      <w:tr w:rsidR="00397627" w:rsidRPr="00B42DD3" w14:paraId="21F6B23C" w14:textId="77777777" w:rsidTr="00733DF9">
        <w:trPr>
          <w:trHeight w:val="300"/>
        </w:trPr>
        <w:tc>
          <w:tcPr>
            <w:tcW w:w="2785" w:type="dxa"/>
          </w:tcPr>
          <w:p w14:paraId="6FB25E86" w14:textId="77777777" w:rsidR="00397627" w:rsidRPr="00B42DD3" w:rsidRDefault="00397627" w:rsidP="00A012E2">
            <w:pPr>
              <w:rPr>
                <w:rFonts w:ascii="Arial" w:hAnsi="Arial" w:cs="Arial"/>
                <w:b/>
                <w:kern w:val="2"/>
                <w:sz w:val="20"/>
              </w:rPr>
            </w:pPr>
            <w:r w:rsidRPr="00B42DD3">
              <w:rPr>
                <w:rFonts w:ascii="Arial" w:hAnsi="Arial" w:cs="Arial"/>
                <w:b/>
                <w:kern w:val="2"/>
                <w:sz w:val="20"/>
              </w:rPr>
              <w:t>4.2. Paslaugų / jų dalies / etapo / periodo suteikimo termino pratęsimas</w:t>
            </w:r>
          </w:p>
        </w:tc>
        <w:tc>
          <w:tcPr>
            <w:tcW w:w="6749" w:type="dxa"/>
            <w:gridSpan w:val="2"/>
          </w:tcPr>
          <w:p w14:paraId="7D522ADA" w14:textId="758F8E66" w:rsidR="00B125E8" w:rsidRPr="00B42DD3" w:rsidRDefault="272C1F31" w:rsidP="00983975">
            <w:pPr>
              <w:jc w:val="both"/>
              <w:rPr>
                <w:rFonts w:ascii="Arial" w:hAnsi="Arial" w:cs="Arial"/>
                <w:kern w:val="2"/>
                <w:sz w:val="20"/>
              </w:rPr>
            </w:pPr>
            <w:r w:rsidRPr="00B42DD3">
              <w:rPr>
                <w:rFonts w:ascii="Arial" w:hAnsi="Arial" w:cs="Arial"/>
                <w:sz w:val="20"/>
              </w:rPr>
              <w:t xml:space="preserve">Poliso galiojimo laikotarpis gali būti pratęstas </w:t>
            </w:r>
            <w:r w:rsidR="056D746F" w:rsidRPr="00B42DD3">
              <w:rPr>
                <w:rFonts w:ascii="Arial" w:hAnsi="Arial" w:cs="Arial"/>
                <w:sz w:val="20"/>
              </w:rPr>
              <w:t>vieną kartą</w:t>
            </w:r>
            <w:r w:rsidR="056D746F" w:rsidRPr="00B42DD3">
              <w:rPr>
                <w:rFonts w:ascii="Arial" w:hAnsi="Arial" w:cs="Arial"/>
                <w:kern w:val="2"/>
                <w:sz w:val="20"/>
              </w:rPr>
              <w:t xml:space="preserve"> </w:t>
            </w:r>
            <w:r w:rsidRPr="00B42DD3">
              <w:rPr>
                <w:rFonts w:ascii="Arial" w:hAnsi="Arial" w:cs="Arial"/>
                <w:sz w:val="20"/>
              </w:rPr>
              <w:t>dar 12 (dvylikos) mėnesių laikotarpiui arba išduotas naujas polisas, Pirkėjui ir Tiekėjui dėl to susitarus ir įforminant tai rašytiniu Sutarties pakeitimu.</w:t>
            </w:r>
          </w:p>
          <w:p w14:paraId="5442F3B1" w14:textId="77777777" w:rsidR="00B125E8" w:rsidRPr="00B42DD3" w:rsidRDefault="00B125E8" w:rsidP="00983975">
            <w:pPr>
              <w:jc w:val="both"/>
              <w:rPr>
                <w:rFonts w:ascii="Arial" w:hAnsi="Arial" w:cs="Arial"/>
                <w:sz w:val="20"/>
              </w:rPr>
            </w:pPr>
          </w:p>
          <w:p w14:paraId="4947DB64" w14:textId="2A8E06BE" w:rsidR="00B125E8" w:rsidRPr="00B42DD3" w:rsidRDefault="272C1F31" w:rsidP="00983975">
            <w:pPr>
              <w:jc w:val="both"/>
              <w:rPr>
                <w:rFonts w:ascii="Arial" w:hAnsi="Arial" w:cs="Arial"/>
                <w:kern w:val="2"/>
                <w:sz w:val="20"/>
              </w:rPr>
            </w:pPr>
            <w:r w:rsidRPr="00B42DD3">
              <w:rPr>
                <w:rFonts w:ascii="Arial" w:hAnsi="Arial" w:cs="Arial"/>
                <w:sz w:val="20"/>
              </w:rPr>
              <w:t xml:space="preserve">Tiekėjas privalo ne vėliau kaip prieš </w:t>
            </w:r>
            <w:r w:rsidR="5C0D8CBF" w:rsidRPr="00B42DD3">
              <w:rPr>
                <w:rFonts w:ascii="Arial" w:hAnsi="Arial" w:cs="Arial"/>
                <w:sz w:val="20"/>
              </w:rPr>
              <w:t>30</w:t>
            </w:r>
            <w:r w:rsidRPr="00B42DD3">
              <w:rPr>
                <w:rFonts w:ascii="Arial" w:hAnsi="Arial" w:cs="Arial"/>
                <w:sz w:val="20"/>
              </w:rPr>
              <w:t xml:space="preserve"> (</w:t>
            </w:r>
            <w:r w:rsidR="6E3020E6" w:rsidRPr="00B42DD3">
              <w:rPr>
                <w:rFonts w:ascii="Arial" w:hAnsi="Arial" w:cs="Arial"/>
                <w:sz w:val="20"/>
              </w:rPr>
              <w:t>trisdešimt</w:t>
            </w:r>
            <w:r w:rsidRPr="00B42DD3">
              <w:rPr>
                <w:rFonts w:ascii="Arial" w:hAnsi="Arial" w:cs="Arial"/>
                <w:sz w:val="20"/>
              </w:rPr>
              <w:t>) kalendorinių dienų iki poliso galiojimo pabaigos raštu informuoti Pirkėją apie galimybę pratęsti arba išduoti naują polisą</w:t>
            </w:r>
            <w:r w:rsidRPr="00B42DD3">
              <w:rPr>
                <w:rFonts w:ascii="Arial" w:hAnsi="Arial" w:cs="Arial"/>
                <w:kern w:val="2"/>
                <w:sz w:val="20"/>
              </w:rPr>
              <w:t>.</w:t>
            </w:r>
          </w:p>
          <w:p w14:paraId="47C66AA9" w14:textId="0B975FEE" w:rsidR="009841B1" w:rsidRPr="00B42DD3" w:rsidDel="00B125E8" w:rsidRDefault="009841B1" w:rsidP="59F23BE2">
            <w:pPr>
              <w:rPr>
                <w:rFonts w:ascii="Arial" w:hAnsi="Arial" w:cs="Arial"/>
                <w:sz w:val="20"/>
              </w:rPr>
            </w:pPr>
          </w:p>
        </w:tc>
      </w:tr>
      <w:tr w:rsidR="00397627" w:rsidRPr="00B42DD3" w14:paraId="25F98025" w14:textId="77777777" w:rsidTr="00733DF9">
        <w:trPr>
          <w:trHeight w:val="300"/>
        </w:trPr>
        <w:tc>
          <w:tcPr>
            <w:tcW w:w="2785" w:type="dxa"/>
          </w:tcPr>
          <w:p w14:paraId="10205D4D" w14:textId="77777777" w:rsidR="00397627" w:rsidRPr="00B42DD3" w:rsidRDefault="00397627" w:rsidP="00A012E2">
            <w:pPr>
              <w:rPr>
                <w:rFonts w:ascii="Arial" w:hAnsi="Arial" w:cs="Arial"/>
                <w:b/>
                <w:kern w:val="2"/>
                <w:sz w:val="20"/>
              </w:rPr>
            </w:pPr>
            <w:r w:rsidRPr="00B42DD3">
              <w:rPr>
                <w:rFonts w:ascii="Arial" w:hAnsi="Arial" w:cs="Arial"/>
                <w:b/>
                <w:kern w:val="2"/>
                <w:sz w:val="20"/>
              </w:rPr>
              <w:t>4.3. Užsakymų teikimo tvarka</w:t>
            </w:r>
          </w:p>
        </w:tc>
        <w:tc>
          <w:tcPr>
            <w:tcW w:w="6749" w:type="dxa"/>
            <w:gridSpan w:val="2"/>
          </w:tcPr>
          <w:p w14:paraId="00B7CB28" w14:textId="60BD771A" w:rsidR="00397627" w:rsidRPr="00B42DD3" w:rsidRDefault="1E203378" w:rsidP="59F23BE2">
            <w:pPr>
              <w:rPr>
                <w:rFonts w:ascii="Arial" w:hAnsi="Arial" w:cs="Arial"/>
                <w:sz w:val="20"/>
              </w:rPr>
            </w:pPr>
            <w:r w:rsidRPr="00B42DD3">
              <w:rPr>
                <w:rFonts w:ascii="Arial" w:hAnsi="Arial" w:cs="Arial"/>
                <w:sz w:val="20"/>
              </w:rPr>
              <w:t>Netaikoma</w:t>
            </w:r>
          </w:p>
        </w:tc>
      </w:tr>
      <w:tr w:rsidR="00397627" w:rsidRPr="00B42DD3" w14:paraId="5077202E" w14:textId="77777777" w:rsidTr="00733DF9">
        <w:trPr>
          <w:trHeight w:val="899"/>
        </w:trPr>
        <w:tc>
          <w:tcPr>
            <w:tcW w:w="2785" w:type="dxa"/>
            <w:tcBorders>
              <w:top w:val="single" w:sz="4" w:space="0" w:color="auto"/>
              <w:left w:val="single" w:sz="4" w:space="0" w:color="auto"/>
              <w:bottom w:val="single" w:sz="4" w:space="0" w:color="auto"/>
              <w:right w:val="single" w:sz="4" w:space="0" w:color="auto"/>
            </w:tcBorders>
          </w:tcPr>
          <w:p w14:paraId="6FB5D146" w14:textId="77777777" w:rsidR="00397627" w:rsidRPr="00B42DD3" w:rsidRDefault="6E5ABD22" w:rsidP="59F23BE2">
            <w:pPr>
              <w:rPr>
                <w:rFonts w:ascii="Arial" w:hAnsi="Arial" w:cs="Arial"/>
                <w:b/>
                <w:bCs/>
                <w:kern w:val="2"/>
                <w:sz w:val="20"/>
              </w:rPr>
            </w:pPr>
            <w:r w:rsidRPr="00B42DD3">
              <w:rPr>
                <w:rFonts w:ascii="Arial" w:hAnsi="Arial" w:cs="Arial"/>
                <w:b/>
                <w:bCs/>
                <w:kern w:val="2"/>
                <w:sz w:val="20"/>
              </w:rPr>
              <w:t>4.4. Dėl minimalios Užsakymo vertės ar apimties</w:t>
            </w:r>
          </w:p>
        </w:tc>
        <w:tc>
          <w:tcPr>
            <w:tcW w:w="6749" w:type="dxa"/>
            <w:gridSpan w:val="2"/>
            <w:tcBorders>
              <w:top w:val="single" w:sz="4" w:space="0" w:color="auto"/>
              <w:left w:val="single" w:sz="4" w:space="0" w:color="auto"/>
              <w:bottom w:val="single" w:sz="4" w:space="0" w:color="auto"/>
              <w:right w:val="single" w:sz="4" w:space="0" w:color="auto"/>
            </w:tcBorders>
          </w:tcPr>
          <w:p w14:paraId="630AEA02" w14:textId="4A7D2F06" w:rsidR="02EBEC9F" w:rsidRPr="00B42DD3" w:rsidRDefault="02EBEC9F">
            <w:pPr>
              <w:rPr>
                <w:rFonts w:ascii="Arial" w:hAnsi="Arial" w:cs="Arial"/>
                <w:sz w:val="20"/>
              </w:rPr>
            </w:pPr>
            <w:r w:rsidRPr="00B42DD3">
              <w:rPr>
                <w:rFonts w:ascii="Arial" w:hAnsi="Arial" w:cs="Arial"/>
                <w:sz w:val="20"/>
              </w:rPr>
              <w:t>Netaikoma</w:t>
            </w:r>
          </w:p>
          <w:p w14:paraId="17C3040A" w14:textId="02E86DFA" w:rsidR="59F23BE2" w:rsidRPr="00B42DD3" w:rsidRDefault="59F23BE2">
            <w:pPr>
              <w:rPr>
                <w:rFonts w:ascii="Arial" w:hAnsi="Arial" w:cs="Arial"/>
                <w:sz w:val="20"/>
              </w:rPr>
            </w:pPr>
          </w:p>
          <w:p w14:paraId="783CD2FD" w14:textId="3DA9BB94" w:rsidR="00397627" w:rsidRPr="00B42DD3" w:rsidRDefault="00397627" w:rsidP="59F23BE2">
            <w:pPr>
              <w:rPr>
                <w:rFonts w:ascii="Arial" w:hAnsi="Arial" w:cs="Arial"/>
                <w:sz w:val="20"/>
              </w:rPr>
            </w:pPr>
          </w:p>
        </w:tc>
      </w:tr>
      <w:tr w:rsidR="00397627" w:rsidRPr="00B42DD3" w14:paraId="5A19FC1F" w14:textId="77777777" w:rsidTr="00733DF9">
        <w:trPr>
          <w:trHeight w:val="300"/>
        </w:trPr>
        <w:tc>
          <w:tcPr>
            <w:tcW w:w="2785" w:type="dxa"/>
          </w:tcPr>
          <w:p w14:paraId="051A70B0" w14:textId="77777777" w:rsidR="00397627" w:rsidRPr="00B42DD3" w:rsidRDefault="00397627" w:rsidP="00A012E2">
            <w:pPr>
              <w:rPr>
                <w:rFonts w:ascii="Arial" w:hAnsi="Arial" w:cs="Arial"/>
                <w:b/>
                <w:kern w:val="2"/>
                <w:sz w:val="20"/>
              </w:rPr>
            </w:pPr>
            <w:r w:rsidRPr="00B42DD3">
              <w:rPr>
                <w:rFonts w:ascii="Arial" w:hAnsi="Arial" w:cs="Arial"/>
                <w:b/>
                <w:kern w:val="2"/>
                <w:sz w:val="20"/>
              </w:rPr>
              <w:t>4.5. Pateikiami dokumentai</w:t>
            </w:r>
          </w:p>
        </w:tc>
        <w:tc>
          <w:tcPr>
            <w:tcW w:w="6749" w:type="dxa"/>
            <w:gridSpan w:val="2"/>
          </w:tcPr>
          <w:p w14:paraId="1ED5C594" w14:textId="0864C197" w:rsidR="00B125E8" w:rsidRPr="00B42DD3" w:rsidRDefault="67ED855D" w:rsidP="00983975">
            <w:pPr>
              <w:jc w:val="both"/>
              <w:rPr>
                <w:rFonts w:ascii="Arial" w:hAnsi="Arial" w:cs="Arial"/>
                <w:kern w:val="2"/>
                <w:sz w:val="20"/>
              </w:rPr>
            </w:pPr>
            <w:r w:rsidRPr="00B42DD3">
              <w:rPr>
                <w:rFonts w:ascii="Arial" w:hAnsi="Arial" w:cs="Arial"/>
                <w:kern w:val="2"/>
                <w:sz w:val="20"/>
              </w:rPr>
              <w:t xml:space="preserve">Iki draudimo polisų galiojimo laikotarpių, nurodytų Sutarties priede Nr. 1 </w:t>
            </w:r>
            <w:r w:rsidR="00983975">
              <w:rPr>
                <w:rFonts w:ascii="Arial" w:hAnsi="Arial" w:cs="Arial"/>
                <w:kern w:val="2"/>
                <w:sz w:val="20"/>
              </w:rPr>
              <w:t>„</w:t>
            </w:r>
            <w:r w:rsidRPr="00B42DD3">
              <w:rPr>
                <w:rFonts w:ascii="Arial" w:hAnsi="Arial" w:cs="Arial"/>
                <w:kern w:val="2"/>
                <w:sz w:val="20"/>
              </w:rPr>
              <w:t>Techninė spe</w:t>
            </w:r>
            <w:r w:rsidR="6A23BEFE" w:rsidRPr="00B42DD3">
              <w:rPr>
                <w:rFonts w:ascii="Arial" w:hAnsi="Arial" w:cs="Arial"/>
                <w:kern w:val="2"/>
                <w:sz w:val="20"/>
              </w:rPr>
              <w:t>cifikacija”</w:t>
            </w:r>
            <w:r w:rsidR="397E2EE2" w:rsidRPr="00B42DD3">
              <w:rPr>
                <w:rFonts w:ascii="Arial" w:hAnsi="Arial" w:cs="Arial"/>
                <w:kern w:val="2"/>
                <w:sz w:val="20"/>
              </w:rPr>
              <w:t>,</w:t>
            </w:r>
            <w:r w:rsidR="6A23BEFE" w:rsidRPr="00B42DD3">
              <w:rPr>
                <w:rFonts w:ascii="Arial" w:hAnsi="Arial" w:cs="Arial"/>
                <w:kern w:val="2"/>
                <w:sz w:val="20"/>
              </w:rPr>
              <w:t xml:space="preserve"> pradžios</w:t>
            </w:r>
            <w:r w:rsidRPr="00B42DD3">
              <w:rPr>
                <w:rFonts w:ascii="Arial" w:hAnsi="Arial" w:cs="Arial"/>
                <w:kern w:val="2"/>
                <w:sz w:val="20"/>
              </w:rPr>
              <w:t xml:space="preserve"> </w:t>
            </w:r>
            <w:r w:rsidR="56C7961D" w:rsidRPr="00B42DD3">
              <w:rPr>
                <w:rFonts w:ascii="Arial" w:hAnsi="Arial" w:cs="Arial"/>
                <w:kern w:val="2"/>
                <w:sz w:val="20"/>
              </w:rPr>
              <w:t>t</w:t>
            </w:r>
            <w:r w:rsidR="6E5ABD22" w:rsidRPr="00B42DD3">
              <w:rPr>
                <w:rFonts w:ascii="Arial" w:hAnsi="Arial" w:cs="Arial"/>
                <w:kern w:val="2"/>
                <w:sz w:val="20"/>
              </w:rPr>
              <w:t xml:space="preserve">uri būti pateikiami šie dokumentai: </w:t>
            </w:r>
          </w:p>
          <w:p w14:paraId="012E7293" w14:textId="3458A057" w:rsidR="00B125E8" w:rsidRPr="00B42DD3" w:rsidRDefault="272C1F31" w:rsidP="00983975">
            <w:pPr>
              <w:pStyle w:val="ListParagraph"/>
              <w:numPr>
                <w:ilvl w:val="0"/>
                <w:numId w:val="2"/>
              </w:numPr>
              <w:jc w:val="both"/>
              <w:rPr>
                <w:rFonts w:ascii="Arial" w:hAnsi="Arial" w:cs="Arial"/>
                <w:sz w:val="20"/>
                <w:szCs w:val="20"/>
              </w:rPr>
            </w:pPr>
            <w:r w:rsidRPr="00B42DD3">
              <w:rPr>
                <w:rFonts w:ascii="Arial" w:hAnsi="Arial" w:cs="Arial"/>
                <w:sz w:val="20"/>
                <w:szCs w:val="20"/>
              </w:rPr>
              <w:t xml:space="preserve">Keturių energijos kaupimo įrenginių </w:t>
            </w:r>
            <w:r w:rsidR="2BBC67BE" w:rsidRPr="00B42DD3">
              <w:rPr>
                <w:rFonts w:ascii="Arial" w:hAnsi="Arial" w:cs="Arial"/>
                <w:sz w:val="20"/>
                <w:szCs w:val="20"/>
              </w:rPr>
              <w:t xml:space="preserve">(baterijų) </w:t>
            </w:r>
            <w:r w:rsidRPr="00B42DD3">
              <w:rPr>
                <w:rFonts w:ascii="Arial" w:hAnsi="Arial" w:cs="Arial"/>
                <w:sz w:val="20"/>
                <w:szCs w:val="20"/>
              </w:rPr>
              <w:t>sistemos parkų draudimo polis</w:t>
            </w:r>
            <w:r w:rsidR="187960EF" w:rsidRPr="00B42DD3">
              <w:rPr>
                <w:rFonts w:ascii="Arial" w:hAnsi="Arial" w:cs="Arial"/>
                <w:sz w:val="20"/>
                <w:szCs w:val="20"/>
              </w:rPr>
              <w:t>ai</w:t>
            </w:r>
            <w:r w:rsidRPr="00B42DD3">
              <w:rPr>
                <w:rFonts w:ascii="Arial" w:hAnsi="Arial" w:cs="Arial"/>
                <w:sz w:val="20"/>
                <w:szCs w:val="20"/>
              </w:rPr>
              <w:t>;</w:t>
            </w:r>
          </w:p>
          <w:p w14:paraId="6DEE1451" w14:textId="16A2F522" w:rsidR="00B125E8" w:rsidRPr="00B42DD3" w:rsidRDefault="272C1F31" w:rsidP="00983975">
            <w:pPr>
              <w:pStyle w:val="ListParagraph"/>
              <w:numPr>
                <w:ilvl w:val="0"/>
                <w:numId w:val="2"/>
              </w:numPr>
              <w:jc w:val="both"/>
              <w:rPr>
                <w:rFonts w:ascii="Arial" w:hAnsi="Arial" w:cs="Arial"/>
                <w:sz w:val="20"/>
                <w:szCs w:val="20"/>
              </w:rPr>
            </w:pPr>
            <w:r w:rsidRPr="00B42DD3">
              <w:rPr>
                <w:rFonts w:ascii="Arial" w:hAnsi="Arial" w:cs="Arial"/>
                <w:sz w:val="20"/>
                <w:szCs w:val="20"/>
              </w:rPr>
              <w:t>E</w:t>
            </w:r>
            <w:r w:rsidR="5C95D437" w:rsidRPr="00B42DD3">
              <w:rPr>
                <w:rFonts w:ascii="Arial" w:hAnsi="Arial" w:cs="Arial"/>
                <w:sz w:val="20"/>
                <w:szCs w:val="20"/>
              </w:rPr>
              <w:t>nergijos</w:t>
            </w:r>
            <w:r w:rsidRPr="00B42DD3">
              <w:rPr>
                <w:rFonts w:ascii="Arial" w:hAnsi="Arial" w:cs="Arial"/>
                <w:sz w:val="20"/>
                <w:szCs w:val="20"/>
              </w:rPr>
              <w:t xml:space="preserve"> kaupimo įrenginių </w:t>
            </w:r>
            <w:r w:rsidR="22E1E3DB" w:rsidRPr="00B42DD3">
              <w:rPr>
                <w:rFonts w:ascii="Arial" w:hAnsi="Arial" w:cs="Arial"/>
                <w:sz w:val="20"/>
                <w:szCs w:val="20"/>
              </w:rPr>
              <w:t xml:space="preserve">(baterijų) sistemos </w:t>
            </w:r>
            <w:r w:rsidRPr="00B42DD3">
              <w:rPr>
                <w:rFonts w:ascii="Arial" w:hAnsi="Arial" w:cs="Arial"/>
                <w:sz w:val="20"/>
                <w:szCs w:val="20"/>
              </w:rPr>
              <w:t>dispečerinio centro draudimo polis</w:t>
            </w:r>
            <w:r w:rsidR="27D5527E" w:rsidRPr="00B42DD3">
              <w:rPr>
                <w:rFonts w:ascii="Arial" w:hAnsi="Arial" w:cs="Arial"/>
                <w:sz w:val="20"/>
                <w:szCs w:val="20"/>
              </w:rPr>
              <w:t>as</w:t>
            </w:r>
            <w:r w:rsidRPr="00B42DD3">
              <w:rPr>
                <w:rFonts w:ascii="Arial" w:hAnsi="Arial" w:cs="Arial"/>
                <w:sz w:val="20"/>
                <w:szCs w:val="20"/>
              </w:rPr>
              <w:t>;</w:t>
            </w:r>
          </w:p>
          <w:p w14:paraId="47D4F7C5" w14:textId="0A62522B" w:rsidR="50D3A326" w:rsidRPr="00B42DD3" w:rsidRDefault="50D3A326" w:rsidP="00983975">
            <w:pPr>
              <w:numPr>
                <w:ilvl w:val="0"/>
                <w:numId w:val="2"/>
              </w:numPr>
              <w:jc w:val="both"/>
              <w:rPr>
                <w:rFonts w:ascii="Arial" w:hAnsi="Arial" w:cs="Arial"/>
                <w:sz w:val="20"/>
              </w:rPr>
            </w:pPr>
            <w:r w:rsidRPr="00B42DD3">
              <w:rPr>
                <w:rFonts w:ascii="Arial" w:hAnsi="Arial" w:cs="Arial"/>
                <w:sz w:val="20"/>
              </w:rPr>
              <w:t xml:space="preserve">Pagrindinių </w:t>
            </w:r>
            <w:r w:rsidR="50EE5A90" w:rsidRPr="00B42DD3">
              <w:rPr>
                <w:rFonts w:ascii="Arial" w:hAnsi="Arial" w:cs="Arial"/>
                <w:sz w:val="20"/>
              </w:rPr>
              <w:t>b</w:t>
            </w:r>
            <w:r w:rsidR="272C1F31" w:rsidRPr="00B42DD3">
              <w:rPr>
                <w:rFonts w:ascii="Arial" w:hAnsi="Arial" w:cs="Arial"/>
                <w:sz w:val="20"/>
              </w:rPr>
              <w:t xml:space="preserve">iuro patalpų </w:t>
            </w:r>
            <w:r w:rsidR="62C26D46" w:rsidRPr="00B42DD3">
              <w:rPr>
                <w:rFonts w:ascii="Arial" w:hAnsi="Arial" w:cs="Arial"/>
                <w:sz w:val="20"/>
              </w:rPr>
              <w:t xml:space="preserve">ir </w:t>
            </w:r>
            <w:r w:rsidR="272C1F31" w:rsidRPr="00B42DD3">
              <w:rPr>
                <w:rFonts w:ascii="Arial" w:hAnsi="Arial" w:cs="Arial"/>
                <w:sz w:val="20"/>
              </w:rPr>
              <w:t>turto draudimo polis</w:t>
            </w:r>
            <w:r w:rsidR="1FB5A9E9" w:rsidRPr="00B42DD3">
              <w:rPr>
                <w:rFonts w:ascii="Arial" w:hAnsi="Arial" w:cs="Arial"/>
                <w:sz w:val="20"/>
              </w:rPr>
              <w:t>as</w:t>
            </w:r>
            <w:r w:rsidR="330D9E43" w:rsidRPr="00B42DD3">
              <w:rPr>
                <w:rFonts w:ascii="Arial" w:hAnsi="Arial" w:cs="Arial"/>
                <w:sz w:val="20"/>
              </w:rPr>
              <w:t>;</w:t>
            </w:r>
          </w:p>
          <w:p w14:paraId="181D930C" w14:textId="793BD58E" w:rsidR="330D9E43" w:rsidRPr="00B42DD3" w:rsidRDefault="330D9E43" w:rsidP="00983975">
            <w:pPr>
              <w:numPr>
                <w:ilvl w:val="0"/>
                <w:numId w:val="2"/>
              </w:numPr>
              <w:jc w:val="both"/>
              <w:rPr>
                <w:rFonts w:ascii="Arial" w:hAnsi="Arial" w:cs="Arial"/>
                <w:sz w:val="20"/>
              </w:rPr>
            </w:pPr>
            <w:r w:rsidRPr="00B42DD3">
              <w:rPr>
                <w:rFonts w:ascii="Arial" w:hAnsi="Arial" w:cs="Arial"/>
                <w:sz w:val="20"/>
              </w:rPr>
              <w:t xml:space="preserve">Papildomų </w:t>
            </w:r>
            <w:r w:rsidR="69061278" w:rsidRPr="00B42DD3">
              <w:rPr>
                <w:rFonts w:ascii="Arial" w:hAnsi="Arial" w:cs="Arial"/>
                <w:sz w:val="20"/>
              </w:rPr>
              <w:t xml:space="preserve">biuro patalpų </w:t>
            </w:r>
            <w:r w:rsidR="2359AA6C" w:rsidRPr="00B42DD3">
              <w:rPr>
                <w:rFonts w:ascii="Arial" w:hAnsi="Arial" w:cs="Arial"/>
                <w:sz w:val="20"/>
              </w:rPr>
              <w:t xml:space="preserve">ir </w:t>
            </w:r>
            <w:r w:rsidR="69061278" w:rsidRPr="00B42DD3">
              <w:rPr>
                <w:rFonts w:ascii="Arial" w:hAnsi="Arial" w:cs="Arial"/>
                <w:sz w:val="20"/>
              </w:rPr>
              <w:t>turto draudimo polisas.</w:t>
            </w:r>
          </w:p>
          <w:p w14:paraId="49E5EEC3" w14:textId="1AE9F98B" w:rsidR="59F23BE2" w:rsidRPr="00B42DD3" w:rsidRDefault="59F23BE2" w:rsidP="00983975">
            <w:pPr>
              <w:jc w:val="both"/>
              <w:rPr>
                <w:rFonts w:ascii="Arial" w:hAnsi="Arial" w:cs="Arial"/>
                <w:sz w:val="20"/>
              </w:rPr>
            </w:pPr>
          </w:p>
          <w:p w14:paraId="6261B999" w14:textId="31EF81D7" w:rsidR="00397627" w:rsidRPr="00B42DD3" w:rsidRDefault="272C1F31" w:rsidP="00983975">
            <w:pPr>
              <w:jc w:val="both"/>
              <w:rPr>
                <w:rFonts w:ascii="Arial" w:hAnsi="Arial" w:cs="Arial"/>
                <w:sz w:val="20"/>
              </w:rPr>
            </w:pPr>
            <w:r w:rsidRPr="00B42DD3">
              <w:rPr>
                <w:rFonts w:ascii="Arial" w:hAnsi="Arial" w:cs="Arial"/>
                <w:sz w:val="20"/>
              </w:rPr>
              <w:t xml:space="preserve">Tiekėjas gali pateikti šiuos polisus kaip vieną dokumentą arba atskirus polisus kiekvienai </w:t>
            </w:r>
            <w:r w:rsidR="6EABC647" w:rsidRPr="00B42DD3">
              <w:rPr>
                <w:rFonts w:ascii="Arial" w:hAnsi="Arial" w:cs="Arial"/>
                <w:sz w:val="20"/>
              </w:rPr>
              <w:t xml:space="preserve">pirkimo objekto </w:t>
            </w:r>
            <w:r w:rsidRPr="00B42DD3">
              <w:rPr>
                <w:rFonts w:ascii="Arial" w:hAnsi="Arial" w:cs="Arial"/>
                <w:sz w:val="20"/>
              </w:rPr>
              <w:t>daliai.</w:t>
            </w:r>
            <w:r w:rsidR="6E5ABD22" w:rsidRPr="00B42DD3">
              <w:rPr>
                <w:rFonts w:ascii="Arial" w:hAnsi="Arial" w:cs="Arial"/>
                <w:sz w:val="20"/>
              </w:rPr>
              <w:t xml:space="preserve"> Tiekėjui nepateikus nurodytų dokumentų, laikoma, kad Paslaugos neatitinka Sutartyje nustatytų reikalavimų.</w:t>
            </w:r>
          </w:p>
        </w:tc>
      </w:tr>
      <w:tr w:rsidR="00397627" w:rsidRPr="00B42DD3" w14:paraId="7B11D21B" w14:textId="77777777" w:rsidTr="59F23BE2">
        <w:trPr>
          <w:trHeight w:val="300"/>
        </w:trPr>
        <w:tc>
          <w:tcPr>
            <w:tcW w:w="9534" w:type="dxa"/>
            <w:gridSpan w:val="3"/>
          </w:tcPr>
          <w:p w14:paraId="31EA0D6D"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5. SUTARTIES KAINA IR ATSISKAITYMO TVARKA</w:t>
            </w:r>
          </w:p>
        </w:tc>
      </w:tr>
      <w:tr w:rsidR="00397627" w:rsidRPr="00B42DD3" w14:paraId="110A3FB2" w14:textId="77777777" w:rsidTr="00733DF9">
        <w:trPr>
          <w:trHeight w:val="70"/>
        </w:trPr>
        <w:tc>
          <w:tcPr>
            <w:tcW w:w="2785" w:type="dxa"/>
          </w:tcPr>
          <w:p w14:paraId="75B648E5" w14:textId="77777777" w:rsidR="00397627" w:rsidRPr="00B42DD3" w:rsidRDefault="00397627" w:rsidP="00A012E2">
            <w:pPr>
              <w:rPr>
                <w:rFonts w:ascii="Arial" w:hAnsi="Arial" w:cs="Arial"/>
                <w:b/>
                <w:kern w:val="2"/>
                <w:sz w:val="20"/>
              </w:rPr>
            </w:pPr>
            <w:r w:rsidRPr="00B42DD3">
              <w:rPr>
                <w:rFonts w:ascii="Arial" w:hAnsi="Arial" w:cs="Arial"/>
                <w:b/>
                <w:kern w:val="2"/>
                <w:sz w:val="20"/>
              </w:rPr>
              <w:t>5.1. Sutarčiai taikomas kainos apskaičiavimo būdas</w:t>
            </w:r>
          </w:p>
        </w:tc>
        <w:tc>
          <w:tcPr>
            <w:tcW w:w="6749" w:type="dxa"/>
            <w:gridSpan w:val="2"/>
          </w:tcPr>
          <w:p w14:paraId="0701CC57" w14:textId="45EB5BAE" w:rsidR="00397627" w:rsidRPr="0077566C" w:rsidDel="007D0398" w:rsidRDefault="6E5ABD22" w:rsidP="00A012E2">
            <w:pPr>
              <w:rPr>
                <w:rFonts w:ascii="Arial" w:hAnsi="Arial" w:cs="Arial"/>
                <w:color w:val="4472C4"/>
                <w:kern w:val="2"/>
                <w:sz w:val="20"/>
              </w:rPr>
            </w:pPr>
            <w:r w:rsidRPr="00B42DD3" w:rsidDel="007D0398">
              <w:rPr>
                <w:rFonts w:ascii="Arial" w:hAnsi="Arial" w:cs="Arial"/>
                <w:kern w:val="2"/>
                <w:sz w:val="20"/>
              </w:rPr>
              <w:t>Fiksuotos kainos kainodara</w:t>
            </w:r>
          </w:p>
          <w:p w14:paraId="114B4E5F" w14:textId="13FB3B53" w:rsidR="00397627" w:rsidRPr="00B42DD3" w:rsidRDefault="00397627" w:rsidP="59F23BE2">
            <w:pPr>
              <w:rPr>
                <w:rFonts w:ascii="Arial" w:hAnsi="Arial" w:cs="Arial"/>
                <w:kern w:val="2"/>
                <w:sz w:val="20"/>
              </w:rPr>
            </w:pPr>
          </w:p>
        </w:tc>
      </w:tr>
      <w:tr w:rsidR="00397627" w:rsidRPr="00B42DD3" w14:paraId="24CBBF15" w14:textId="77777777" w:rsidTr="00733DF9">
        <w:trPr>
          <w:trHeight w:val="70"/>
        </w:trPr>
        <w:tc>
          <w:tcPr>
            <w:tcW w:w="2785" w:type="dxa"/>
          </w:tcPr>
          <w:p w14:paraId="513A5772" w14:textId="21DCAC8D" w:rsidR="00397627" w:rsidRPr="00B42DD3" w:rsidDel="007D0398" w:rsidRDefault="6E5ABD22" w:rsidP="59F23BE2">
            <w:pPr>
              <w:rPr>
                <w:rFonts w:ascii="Arial" w:hAnsi="Arial" w:cs="Arial"/>
                <w:b/>
                <w:bCs/>
                <w:kern w:val="2"/>
                <w:sz w:val="20"/>
              </w:rPr>
            </w:pPr>
            <w:r w:rsidRPr="00B42DD3" w:rsidDel="007D0398">
              <w:rPr>
                <w:rFonts w:ascii="Arial" w:hAnsi="Arial" w:cs="Arial"/>
                <w:b/>
                <w:bCs/>
                <w:kern w:val="2"/>
                <w:sz w:val="20"/>
              </w:rPr>
              <w:t xml:space="preserve">5.2. Pradinės Sutarties vertė ir Sutarties kaina, kai taikoma </w:t>
            </w:r>
            <w:r w:rsidRPr="00B42DD3" w:rsidDel="007D0398">
              <w:rPr>
                <w:rFonts w:ascii="Arial" w:hAnsi="Arial" w:cs="Arial"/>
                <w:b/>
                <w:bCs/>
                <w:kern w:val="2"/>
                <w:sz w:val="20"/>
                <w:u w:val="single"/>
              </w:rPr>
              <w:t>fiksuotos kainos</w:t>
            </w:r>
            <w:r w:rsidRPr="00B42DD3" w:rsidDel="007D0398">
              <w:rPr>
                <w:rFonts w:ascii="Arial" w:hAnsi="Arial" w:cs="Arial"/>
                <w:b/>
                <w:bCs/>
                <w:kern w:val="2"/>
                <w:sz w:val="20"/>
              </w:rPr>
              <w:t xml:space="preserve"> kainodara</w:t>
            </w:r>
          </w:p>
          <w:p w14:paraId="288AF083" w14:textId="2335D72E" w:rsidR="00397627" w:rsidRPr="00B42DD3" w:rsidDel="007D0398" w:rsidRDefault="00397627" w:rsidP="59F23BE2">
            <w:pPr>
              <w:rPr>
                <w:rFonts w:ascii="Arial" w:hAnsi="Arial" w:cs="Arial"/>
                <w:b/>
                <w:bCs/>
                <w:kern w:val="2"/>
                <w:sz w:val="20"/>
              </w:rPr>
            </w:pPr>
          </w:p>
          <w:p w14:paraId="3CAC9816" w14:textId="60E377FE" w:rsidR="00397627" w:rsidRPr="00B42DD3" w:rsidDel="007D0398" w:rsidRDefault="00397627" w:rsidP="59F23BE2">
            <w:pPr>
              <w:rPr>
                <w:rFonts w:ascii="Arial" w:hAnsi="Arial" w:cs="Arial"/>
                <w:b/>
                <w:bCs/>
                <w:kern w:val="2"/>
                <w:sz w:val="20"/>
              </w:rPr>
            </w:pPr>
          </w:p>
          <w:p w14:paraId="44536121" w14:textId="77777777" w:rsidR="00397627" w:rsidRPr="00B42DD3" w:rsidRDefault="00397627" w:rsidP="00A012E2">
            <w:pPr>
              <w:rPr>
                <w:rFonts w:ascii="Arial" w:hAnsi="Arial" w:cs="Arial"/>
                <w:b/>
                <w:kern w:val="2"/>
                <w:sz w:val="20"/>
              </w:rPr>
            </w:pPr>
          </w:p>
        </w:tc>
        <w:tc>
          <w:tcPr>
            <w:tcW w:w="6749" w:type="dxa"/>
            <w:gridSpan w:val="2"/>
          </w:tcPr>
          <w:p w14:paraId="4DC2005C" w14:textId="3830223E" w:rsidR="00397627" w:rsidRPr="00B42DD3" w:rsidDel="007D0398" w:rsidRDefault="6E5ABD22" w:rsidP="0077566C">
            <w:pPr>
              <w:jc w:val="both"/>
              <w:rPr>
                <w:rFonts w:ascii="Arial" w:hAnsi="Arial" w:cs="Arial"/>
                <w:sz w:val="20"/>
              </w:rPr>
            </w:pPr>
            <w:r w:rsidRPr="00B42DD3" w:rsidDel="007D0398">
              <w:rPr>
                <w:rFonts w:ascii="Arial" w:hAnsi="Arial" w:cs="Arial"/>
                <w:kern w:val="2"/>
                <w:sz w:val="20"/>
              </w:rPr>
              <w:t xml:space="preserve">Pradinės Sutarties vertė yra </w:t>
            </w:r>
            <w:r w:rsidRPr="00B42DD3" w:rsidDel="007D0398">
              <w:rPr>
                <w:rFonts w:ascii="Arial" w:hAnsi="Arial" w:cs="Arial"/>
                <w:color w:val="4472C4"/>
                <w:kern w:val="2"/>
                <w:sz w:val="20"/>
              </w:rPr>
              <w:t>(nurodyti sumą skaičiais)</w:t>
            </w:r>
            <w:r w:rsidRPr="00B42DD3" w:rsidDel="007D0398">
              <w:rPr>
                <w:rFonts w:ascii="Arial" w:hAnsi="Arial" w:cs="Arial"/>
                <w:kern w:val="2"/>
                <w:sz w:val="20"/>
              </w:rPr>
              <w:t xml:space="preserve"> Eur </w:t>
            </w:r>
            <w:r w:rsidRPr="00B42DD3" w:rsidDel="007D0398">
              <w:rPr>
                <w:rFonts w:ascii="Arial" w:hAnsi="Arial" w:cs="Arial"/>
                <w:color w:val="4472C4"/>
                <w:kern w:val="2"/>
                <w:sz w:val="20"/>
              </w:rPr>
              <w:t>(nurodyti sumą žodžiais)</w:t>
            </w:r>
            <w:r w:rsidRPr="00B42DD3" w:rsidDel="007D0398">
              <w:rPr>
                <w:rFonts w:ascii="Arial" w:hAnsi="Arial" w:cs="Arial"/>
                <w:kern w:val="2"/>
                <w:sz w:val="20"/>
              </w:rPr>
              <w:t xml:space="preserve"> be PVM.</w:t>
            </w:r>
          </w:p>
          <w:p w14:paraId="2694AD4E" w14:textId="4BBD6037" w:rsidR="00397627" w:rsidRPr="00B42DD3" w:rsidDel="007D0398" w:rsidRDefault="6E5ABD22" w:rsidP="0077566C">
            <w:pPr>
              <w:jc w:val="both"/>
              <w:rPr>
                <w:rFonts w:ascii="Arial" w:hAnsi="Arial" w:cs="Arial"/>
                <w:sz w:val="20"/>
              </w:rPr>
            </w:pPr>
            <w:r w:rsidRPr="00B42DD3" w:rsidDel="007D0398">
              <w:rPr>
                <w:rFonts w:ascii="Arial" w:hAnsi="Arial" w:cs="Arial"/>
                <w:kern w:val="2"/>
                <w:sz w:val="20"/>
              </w:rPr>
              <w:t xml:space="preserve">PVM sudaro </w:t>
            </w:r>
            <w:r w:rsidRPr="00B42DD3" w:rsidDel="007D0398">
              <w:rPr>
                <w:rFonts w:ascii="Arial" w:hAnsi="Arial" w:cs="Arial"/>
                <w:color w:val="4472C4"/>
                <w:kern w:val="2"/>
                <w:sz w:val="20"/>
              </w:rPr>
              <w:t>(nurodyti sumą skaičiais)</w:t>
            </w:r>
            <w:r w:rsidRPr="00B42DD3" w:rsidDel="007D0398">
              <w:rPr>
                <w:rFonts w:ascii="Arial" w:hAnsi="Arial" w:cs="Arial"/>
                <w:kern w:val="2"/>
                <w:sz w:val="20"/>
              </w:rPr>
              <w:t xml:space="preserve"> Eur </w:t>
            </w:r>
            <w:r w:rsidRPr="00B42DD3" w:rsidDel="007D0398">
              <w:rPr>
                <w:rFonts w:ascii="Arial" w:hAnsi="Arial" w:cs="Arial"/>
                <w:color w:val="4472C4"/>
                <w:kern w:val="2"/>
                <w:sz w:val="20"/>
              </w:rPr>
              <w:t>(nurodyti sumą žodžiais)</w:t>
            </w:r>
            <w:r w:rsidRPr="00B42DD3" w:rsidDel="007D0398">
              <w:rPr>
                <w:rFonts w:ascii="Arial" w:hAnsi="Arial" w:cs="Arial"/>
                <w:kern w:val="2"/>
                <w:sz w:val="20"/>
              </w:rPr>
              <w:t>.</w:t>
            </w:r>
          </w:p>
          <w:p w14:paraId="30C941AF" w14:textId="40C27984" w:rsidR="00397627" w:rsidRPr="00B42DD3" w:rsidDel="007D0398" w:rsidRDefault="6E5ABD22" w:rsidP="0077566C">
            <w:pPr>
              <w:jc w:val="both"/>
              <w:rPr>
                <w:rFonts w:ascii="Arial" w:hAnsi="Arial" w:cs="Arial"/>
                <w:sz w:val="20"/>
              </w:rPr>
            </w:pPr>
            <w:r w:rsidRPr="00B42DD3" w:rsidDel="007D0398">
              <w:rPr>
                <w:rFonts w:ascii="Arial" w:hAnsi="Arial" w:cs="Arial"/>
                <w:kern w:val="2"/>
                <w:sz w:val="20"/>
              </w:rPr>
              <w:t xml:space="preserve">Sutarties kaina yra </w:t>
            </w:r>
            <w:r w:rsidRPr="00B42DD3" w:rsidDel="007D0398">
              <w:rPr>
                <w:rFonts w:ascii="Arial" w:hAnsi="Arial" w:cs="Arial"/>
                <w:color w:val="4472C4"/>
                <w:kern w:val="2"/>
                <w:sz w:val="20"/>
              </w:rPr>
              <w:t>(nurodyti sumą skaičiais)</w:t>
            </w:r>
            <w:r w:rsidRPr="00B42DD3" w:rsidDel="007D0398">
              <w:rPr>
                <w:rFonts w:ascii="Arial" w:hAnsi="Arial" w:cs="Arial"/>
                <w:kern w:val="2"/>
                <w:sz w:val="20"/>
              </w:rPr>
              <w:t xml:space="preserve"> Eur </w:t>
            </w:r>
            <w:r w:rsidRPr="00B42DD3" w:rsidDel="007D0398">
              <w:rPr>
                <w:rFonts w:ascii="Arial" w:hAnsi="Arial" w:cs="Arial"/>
                <w:color w:val="4472C4"/>
                <w:kern w:val="2"/>
                <w:sz w:val="20"/>
              </w:rPr>
              <w:t>(nurodyti sumą žodžiais)</w:t>
            </w:r>
            <w:r w:rsidRPr="00B42DD3" w:rsidDel="007D0398">
              <w:rPr>
                <w:rFonts w:ascii="Arial" w:hAnsi="Arial" w:cs="Arial"/>
                <w:kern w:val="2"/>
                <w:sz w:val="20"/>
              </w:rPr>
              <w:t xml:space="preserve"> su PVM.</w:t>
            </w:r>
          </w:p>
          <w:p w14:paraId="33E9A0D4" w14:textId="45A61DC0" w:rsidR="00397627" w:rsidRPr="00B42DD3" w:rsidRDefault="6E5ABD22" w:rsidP="0077566C">
            <w:pPr>
              <w:jc w:val="both"/>
              <w:rPr>
                <w:rFonts w:ascii="Arial" w:hAnsi="Arial" w:cs="Arial"/>
                <w:color w:val="FF0000"/>
                <w:kern w:val="2"/>
                <w:sz w:val="20"/>
              </w:rPr>
            </w:pPr>
            <w:r w:rsidRPr="00B42DD3" w:rsidDel="007D0398">
              <w:rPr>
                <w:rFonts w:ascii="Arial" w:hAnsi="Arial" w:cs="Arial"/>
                <w:kern w:val="2"/>
                <w:sz w:val="20"/>
              </w:rPr>
              <w:t>Šioje Sutartyje P</w:t>
            </w:r>
            <w:r w:rsidRPr="00B42DD3">
              <w:rPr>
                <w:rFonts w:ascii="Arial" w:hAnsi="Arial" w:cs="Arial"/>
                <w:color w:val="000000" w:themeColor="text1"/>
                <w:sz w:val="20"/>
              </w:rPr>
              <w:t>radinės Sutarties vertė yra lygi Tiekėjo pasiūlymo kainai be PVM, nurodytai už visą pirkimo dokumentuose ir Sutartyje nurodytą Paslaugų kiekį ir (ar) apimtį</w:t>
            </w:r>
            <w:r w:rsidR="3FC2B3BB" w:rsidRPr="00B42DD3">
              <w:rPr>
                <w:rFonts w:ascii="Arial" w:hAnsi="Arial" w:cs="Arial"/>
                <w:color w:val="000000" w:themeColor="text1"/>
                <w:sz w:val="20"/>
              </w:rPr>
              <w:t xml:space="preserve">, </w:t>
            </w:r>
            <w:r w:rsidR="3FC2B3BB" w:rsidRPr="00B42DD3" w:rsidDel="007D0398">
              <w:rPr>
                <w:rFonts w:ascii="Arial" w:hAnsi="Arial" w:cs="Arial"/>
                <w:color w:val="000000"/>
                <w:kern w:val="2"/>
                <w:sz w:val="20"/>
              </w:rPr>
              <w:t>neįtraukiant S</w:t>
            </w:r>
            <w:r w:rsidR="3FC2B3BB" w:rsidRPr="00B42DD3">
              <w:rPr>
                <w:rFonts w:ascii="Arial" w:hAnsi="Arial" w:cs="Arial"/>
                <w:color w:val="000000" w:themeColor="text1"/>
                <w:sz w:val="20"/>
              </w:rPr>
              <w:t>utartyje numatytų pasirinkimo galimybių (sutarties termino, perkamų kiekių, apimties, objekto pakeitimų ir pan.)</w:t>
            </w:r>
            <w:r w:rsidRPr="00B42DD3" w:rsidDel="007D0398">
              <w:rPr>
                <w:rFonts w:ascii="Arial" w:hAnsi="Arial" w:cs="Arial"/>
                <w:kern w:val="2"/>
                <w:sz w:val="20"/>
              </w:rPr>
              <w:t>.</w:t>
            </w:r>
          </w:p>
        </w:tc>
      </w:tr>
      <w:tr w:rsidR="00397627" w:rsidRPr="00B42DD3" w14:paraId="31CB0C2C" w14:textId="77777777" w:rsidTr="00733DF9">
        <w:trPr>
          <w:trHeight w:val="70"/>
        </w:trPr>
        <w:tc>
          <w:tcPr>
            <w:tcW w:w="2785" w:type="dxa"/>
          </w:tcPr>
          <w:p w14:paraId="03FFBDB0" w14:textId="0E907EBD" w:rsidR="00397627" w:rsidRPr="00B42DD3" w:rsidDel="007D0398" w:rsidRDefault="6E5ABD22" w:rsidP="59F23BE2">
            <w:pPr>
              <w:rPr>
                <w:rFonts w:ascii="Arial" w:hAnsi="Arial" w:cs="Arial"/>
                <w:b/>
                <w:bCs/>
                <w:kern w:val="2"/>
                <w:sz w:val="20"/>
              </w:rPr>
            </w:pPr>
            <w:r w:rsidRPr="00B42DD3" w:rsidDel="007D0398">
              <w:rPr>
                <w:rFonts w:ascii="Arial" w:hAnsi="Arial" w:cs="Arial"/>
                <w:b/>
                <w:bCs/>
                <w:kern w:val="2"/>
                <w:sz w:val="20"/>
              </w:rPr>
              <w:t xml:space="preserve">5.3. Sutarties kainos / įkainių perskaičiavimas taikant </w:t>
            </w:r>
            <w:r w:rsidRPr="00B42DD3" w:rsidDel="007D0398">
              <w:rPr>
                <w:rFonts w:ascii="Arial" w:hAnsi="Arial" w:cs="Arial"/>
                <w:b/>
                <w:bCs/>
                <w:kern w:val="2"/>
                <w:sz w:val="20"/>
                <w:u w:val="single"/>
              </w:rPr>
              <w:t>peržiūros</w:t>
            </w:r>
            <w:r w:rsidRPr="00B42DD3" w:rsidDel="007D0398">
              <w:rPr>
                <w:rFonts w:ascii="Arial" w:hAnsi="Arial" w:cs="Arial"/>
                <w:b/>
                <w:bCs/>
                <w:kern w:val="2"/>
                <w:sz w:val="20"/>
              </w:rPr>
              <w:t xml:space="preserve"> taisykles</w:t>
            </w:r>
          </w:p>
          <w:p w14:paraId="051CCB54" w14:textId="77777777" w:rsidR="00397627" w:rsidRPr="00B42DD3" w:rsidRDefault="00397627" w:rsidP="00A012E2">
            <w:pPr>
              <w:rPr>
                <w:rFonts w:ascii="Arial" w:hAnsi="Arial" w:cs="Arial"/>
                <w:kern w:val="2"/>
                <w:sz w:val="20"/>
              </w:rPr>
            </w:pPr>
          </w:p>
        </w:tc>
        <w:tc>
          <w:tcPr>
            <w:tcW w:w="6749" w:type="dxa"/>
            <w:gridSpan w:val="2"/>
          </w:tcPr>
          <w:p w14:paraId="3CB10672" w14:textId="258F6438" w:rsidR="00397627" w:rsidRPr="00B42DD3" w:rsidDel="007D0398" w:rsidRDefault="00397627" w:rsidP="59F23BE2">
            <w:pPr>
              <w:rPr>
                <w:rFonts w:ascii="Arial" w:hAnsi="Arial" w:cs="Arial"/>
                <w:color w:val="4472C4"/>
                <w:kern w:val="2"/>
                <w:sz w:val="20"/>
              </w:rPr>
            </w:pPr>
          </w:p>
          <w:p w14:paraId="36A01206" w14:textId="497CF562" w:rsidR="00397627" w:rsidRPr="00B42DD3" w:rsidDel="007D0398" w:rsidRDefault="6E5ABD22" w:rsidP="59F23BE2">
            <w:pPr>
              <w:rPr>
                <w:rFonts w:ascii="Arial" w:hAnsi="Arial" w:cs="Arial"/>
                <w:sz w:val="20"/>
              </w:rPr>
            </w:pPr>
            <w:r w:rsidRPr="00B42DD3" w:rsidDel="007D0398">
              <w:rPr>
                <w:rFonts w:ascii="Arial" w:hAnsi="Arial" w:cs="Arial"/>
                <w:kern w:val="2"/>
                <w:sz w:val="20"/>
              </w:rPr>
              <w:t xml:space="preserve">Sutarties </w:t>
            </w:r>
            <w:r w:rsidRPr="00B42DD3">
              <w:rPr>
                <w:rFonts w:ascii="Arial" w:hAnsi="Arial" w:cs="Arial"/>
                <w:sz w:val="20"/>
              </w:rPr>
              <w:t>kaina bus perskaičiuojam:</w:t>
            </w:r>
          </w:p>
          <w:p w14:paraId="35E031BE" w14:textId="2E859E8E" w:rsidR="00397627" w:rsidRPr="00B42DD3" w:rsidDel="007D0398" w:rsidRDefault="6E5ABD22" w:rsidP="59F23BE2">
            <w:pPr>
              <w:rPr>
                <w:rFonts w:ascii="Arial" w:hAnsi="Arial" w:cs="Arial"/>
                <w:kern w:val="2"/>
                <w:sz w:val="20"/>
              </w:rPr>
            </w:pPr>
            <w:r w:rsidRPr="00B42DD3" w:rsidDel="007D0398">
              <w:rPr>
                <w:rFonts w:ascii="Arial" w:hAnsi="Arial" w:cs="Arial"/>
                <w:kern w:val="2"/>
                <w:sz w:val="20"/>
              </w:rPr>
              <w:t>5.3.1. dėl PVM tarifo pasikeitimo;</w:t>
            </w:r>
          </w:p>
          <w:p w14:paraId="2EEC1414" w14:textId="3400089B" w:rsidR="00397627" w:rsidRPr="00B42DD3" w:rsidDel="007D0398" w:rsidRDefault="6E5ABD22" w:rsidP="59F23BE2">
            <w:pPr>
              <w:rPr>
                <w:rFonts w:ascii="Arial" w:hAnsi="Arial" w:cs="Arial"/>
                <w:kern w:val="2"/>
                <w:sz w:val="20"/>
              </w:rPr>
            </w:pPr>
            <w:r w:rsidRPr="00B42DD3">
              <w:rPr>
                <w:rFonts w:ascii="Arial" w:hAnsi="Arial" w:cs="Arial"/>
                <w:sz w:val="20"/>
              </w:rPr>
              <w:t>5.3.</w:t>
            </w:r>
            <w:r w:rsidR="73C30415" w:rsidRPr="00B42DD3">
              <w:rPr>
                <w:rFonts w:ascii="Arial" w:hAnsi="Arial" w:cs="Arial"/>
                <w:sz w:val="20"/>
              </w:rPr>
              <w:t>3</w:t>
            </w:r>
            <w:r w:rsidRPr="00B42DD3">
              <w:rPr>
                <w:rFonts w:ascii="Arial" w:hAnsi="Arial" w:cs="Arial"/>
                <w:sz w:val="20"/>
              </w:rPr>
              <w:t>. dėl kainų lygio pokyčio</w:t>
            </w:r>
            <w:r w:rsidR="7FC1DB1B" w:rsidRPr="00B42DD3" w:rsidDel="007D0398">
              <w:rPr>
                <w:rFonts w:ascii="Arial" w:hAnsi="Arial" w:cs="Arial"/>
                <w:kern w:val="2"/>
                <w:sz w:val="20"/>
              </w:rPr>
              <w:t>.</w:t>
            </w:r>
          </w:p>
        </w:tc>
      </w:tr>
      <w:tr w:rsidR="00397627" w:rsidRPr="00B42DD3" w14:paraId="06F20F6C" w14:textId="77777777" w:rsidTr="00733DF9">
        <w:trPr>
          <w:trHeight w:val="300"/>
        </w:trPr>
        <w:tc>
          <w:tcPr>
            <w:tcW w:w="2785" w:type="dxa"/>
          </w:tcPr>
          <w:p w14:paraId="559EC3B5" w14:textId="77777777" w:rsidR="00397627" w:rsidRPr="00B42DD3" w:rsidRDefault="00397627" w:rsidP="00A012E2">
            <w:pPr>
              <w:rPr>
                <w:rFonts w:ascii="Arial" w:hAnsi="Arial" w:cs="Arial"/>
                <w:b/>
                <w:kern w:val="2"/>
                <w:sz w:val="20"/>
              </w:rPr>
            </w:pPr>
            <w:r w:rsidRPr="00B42DD3">
              <w:rPr>
                <w:rFonts w:ascii="Arial" w:hAnsi="Arial" w:cs="Arial"/>
                <w:b/>
                <w:kern w:val="2"/>
                <w:sz w:val="20"/>
              </w:rPr>
              <w:lastRenderedPageBreak/>
              <w:t>5.3.1. Sutarties kainos / įkainių peržiūra dėl PVM tarifo pasikeitimo</w:t>
            </w:r>
          </w:p>
        </w:tc>
        <w:tc>
          <w:tcPr>
            <w:tcW w:w="6749" w:type="dxa"/>
            <w:gridSpan w:val="2"/>
          </w:tcPr>
          <w:p w14:paraId="46C6DAC8" w14:textId="77777777" w:rsidR="00397627" w:rsidRPr="00B42DD3" w:rsidRDefault="6E5ABD22" w:rsidP="0077566C">
            <w:pPr>
              <w:jc w:val="both"/>
              <w:rPr>
                <w:rFonts w:ascii="Arial" w:hAnsi="Arial" w:cs="Arial"/>
                <w:sz w:val="20"/>
              </w:rPr>
            </w:pPr>
            <w:r w:rsidRPr="00B42DD3">
              <w:rPr>
                <w:rFonts w:ascii="Arial" w:hAnsi="Arial" w:cs="Arial"/>
                <w:kern w:val="2"/>
                <w:sz w:val="20"/>
              </w:rPr>
              <w:t>Jeigu Sutarties vykdymo metu pasikeičia PVM mokėjimą reglamentuojantys teisės aktai, darantys tiesioginę įtaką Tiekėjo t</w:t>
            </w:r>
            <w:r w:rsidRPr="00B42DD3">
              <w:rPr>
                <w:rFonts w:ascii="Arial" w:hAnsi="Arial" w:cs="Arial"/>
                <w:sz w:val="20"/>
              </w:rPr>
              <w:t>ei</w:t>
            </w:r>
            <w:r w:rsidRPr="00B42DD3">
              <w:rPr>
                <w:rFonts w:ascii="Arial" w:hAnsi="Arial" w:cs="Arial"/>
                <w:kern w:val="2"/>
                <w:sz w:val="20"/>
              </w:rPr>
              <w:t>kiamų P</w:t>
            </w:r>
            <w:r w:rsidRPr="00B42DD3">
              <w:rPr>
                <w:rFonts w:ascii="Arial" w:hAnsi="Arial" w:cs="Arial"/>
                <w:sz w:val="20"/>
              </w:rPr>
              <w:t>aslaugų</w:t>
            </w:r>
            <w:r w:rsidRPr="00B42DD3">
              <w:rPr>
                <w:rFonts w:ascii="Arial" w:hAnsi="Arial" w:cs="Arial"/>
                <w:kern w:val="2"/>
                <w:sz w:val="20"/>
              </w:rPr>
              <w:t xml:space="preserve"> Sutartyje nurodytai kainai / įkainiams, Sutarties kaina / įkainiai perskaičiuojami nekeičiant P</w:t>
            </w:r>
            <w:r w:rsidRPr="00B42DD3">
              <w:rPr>
                <w:rFonts w:ascii="Arial" w:hAnsi="Arial" w:cs="Arial"/>
                <w:sz w:val="20"/>
              </w:rPr>
              <w:t>aslaugų</w:t>
            </w:r>
            <w:r w:rsidRPr="00B42DD3">
              <w:rPr>
                <w:rFonts w:ascii="Arial" w:hAnsi="Arial" w:cs="Arial"/>
                <w:kern w:val="2"/>
                <w:sz w:val="20"/>
              </w:rPr>
              <w:t xml:space="preserve"> kainos / įkainio be PVM.</w:t>
            </w:r>
          </w:p>
          <w:p w14:paraId="55C4174D" w14:textId="77777777" w:rsidR="00397627" w:rsidRPr="00B42DD3" w:rsidRDefault="00397627" w:rsidP="0077566C">
            <w:pPr>
              <w:jc w:val="both"/>
              <w:rPr>
                <w:rFonts w:ascii="Arial" w:hAnsi="Arial" w:cs="Arial"/>
                <w:kern w:val="2"/>
                <w:sz w:val="20"/>
              </w:rPr>
            </w:pPr>
          </w:p>
          <w:p w14:paraId="00B6FC1A" w14:textId="0AB2A53B" w:rsidR="00397627" w:rsidRPr="00B42DD3" w:rsidDel="00A51168" w:rsidRDefault="6E5ABD22" w:rsidP="0077566C">
            <w:pPr>
              <w:jc w:val="both"/>
              <w:rPr>
                <w:rFonts w:ascii="Arial" w:hAnsi="Arial" w:cs="Arial"/>
                <w:sz w:val="20"/>
              </w:rPr>
            </w:pPr>
            <w:r w:rsidRPr="00B42DD3">
              <w:rPr>
                <w:rFonts w:ascii="Arial" w:hAnsi="Arial" w:cs="Arial"/>
                <w:kern w:val="2"/>
                <w:sz w:val="20"/>
              </w:rPr>
              <w:t xml:space="preserve">Perskaičiavimas įforminamas Susitarimu ne vėliau kaip per </w:t>
            </w:r>
            <w:r w:rsidR="6B512691" w:rsidRPr="00B42DD3">
              <w:rPr>
                <w:rFonts w:ascii="Arial" w:hAnsi="Arial" w:cs="Arial"/>
                <w:sz w:val="20"/>
              </w:rPr>
              <w:t xml:space="preserve"> </w:t>
            </w:r>
            <w:r w:rsidR="6B512691" w:rsidRPr="00B42DD3">
              <w:rPr>
                <w:rFonts w:ascii="Arial" w:hAnsi="Arial" w:cs="Arial"/>
                <w:kern w:val="2"/>
                <w:sz w:val="20"/>
              </w:rPr>
              <w:t>30 (trisdešimt) kalendorinių dienų</w:t>
            </w:r>
            <w:r w:rsidRPr="00B42DD3">
              <w:rPr>
                <w:rFonts w:ascii="Arial" w:hAnsi="Arial" w:cs="Arial"/>
                <w:kern w:val="2"/>
                <w:sz w:val="20"/>
              </w:rPr>
              <w:t xml:space="preserve"> nuo PVM mokėjimą reglamentuojančių teisės aktų pasikeitimo, kuris tampa neatskiriama Sutarties dalimi. Perskaičiuota (-</w:t>
            </w:r>
            <w:proofErr w:type="spellStart"/>
            <w:r w:rsidRPr="00B42DD3">
              <w:rPr>
                <w:rFonts w:ascii="Arial" w:hAnsi="Arial" w:cs="Arial"/>
                <w:kern w:val="2"/>
                <w:sz w:val="20"/>
              </w:rPr>
              <w:t>as</w:t>
            </w:r>
            <w:proofErr w:type="spellEnd"/>
            <w:r w:rsidRPr="00B42DD3">
              <w:rPr>
                <w:rFonts w:ascii="Arial" w:hAnsi="Arial" w:cs="Arial"/>
                <w:kern w:val="2"/>
                <w:sz w:val="20"/>
              </w:rPr>
              <w:t>) Sutarties kaina / įkainiai taikoma (-i) už tą P</w:t>
            </w:r>
            <w:r w:rsidRPr="00B42DD3">
              <w:rPr>
                <w:rFonts w:ascii="Arial" w:hAnsi="Arial" w:cs="Arial"/>
                <w:sz w:val="20"/>
              </w:rPr>
              <w:t>aslaugų</w:t>
            </w:r>
            <w:r w:rsidRPr="00B42DD3">
              <w:rPr>
                <w:rFonts w:ascii="Arial" w:hAnsi="Arial" w:cs="Arial"/>
                <w:kern w:val="2"/>
                <w:sz w:val="20"/>
              </w:rPr>
              <w:t xml:space="preserve"> dalį, kurios bus teikiamos nuo Šalių pasirašyto Susitarimo įsigaliojimo dienos</w:t>
            </w:r>
            <w:r w:rsidR="7A124086" w:rsidRPr="00B42DD3">
              <w:rPr>
                <w:rFonts w:ascii="Arial" w:hAnsi="Arial" w:cs="Arial"/>
                <w:kern w:val="2"/>
                <w:sz w:val="20"/>
              </w:rPr>
              <w:t>.</w:t>
            </w:r>
          </w:p>
        </w:tc>
      </w:tr>
      <w:tr w:rsidR="00397627" w:rsidRPr="00B42DD3" w14:paraId="3D36DAD9" w14:textId="77777777" w:rsidTr="00733DF9">
        <w:trPr>
          <w:trHeight w:val="300"/>
        </w:trPr>
        <w:tc>
          <w:tcPr>
            <w:tcW w:w="2785" w:type="dxa"/>
          </w:tcPr>
          <w:p w14:paraId="0F464887" w14:textId="77777777" w:rsidR="00397627" w:rsidRPr="00B42DD3" w:rsidRDefault="00397627" w:rsidP="00A012E2">
            <w:pPr>
              <w:rPr>
                <w:rFonts w:ascii="Arial" w:hAnsi="Arial" w:cs="Arial"/>
                <w:sz w:val="20"/>
              </w:rPr>
            </w:pPr>
            <w:r w:rsidRPr="00B42DD3">
              <w:rPr>
                <w:rFonts w:ascii="Arial" w:hAnsi="Arial" w:cs="Arial"/>
                <w:b/>
                <w:bCs/>
                <w:kern w:val="2"/>
                <w:sz w:val="20"/>
              </w:rPr>
              <w:t>5.3.2.</w:t>
            </w:r>
            <w:r w:rsidRPr="00B42DD3">
              <w:rPr>
                <w:rFonts w:ascii="Arial" w:hAnsi="Arial" w:cs="Arial"/>
                <w:kern w:val="2"/>
                <w:sz w:val="20"/>
              </w:rPr>
              <w:t xml:space="preserve"> </w:t>
            </w:r>
            <w:r w:rsidRPr="00B42DD3">
              <w:rPr>
                <w:rFonts w:ascii="Arial" w:hAnsi="Arial" w:cs="Arial"/>
                <w:b/>
                <w:bCs/>
                <w:kern w:val="2"/>
                <w:sz w:val="20"/>
              </w:rPr>
              <w:t>Sutarties kainos / įkainių peržiūra dėl kitų mokesčių, lemiančių Paslaugų kainos / įkainių pokytį, pasikeitimo</w:t>
            </w:r>
          </w:p>
        </w:tc>
        <w:tc>
          <w:tcPr>
            <w:tcW w:w="6749" w:type="dxa"/>
            <w:gridSpan w:val="2"/>
          </w:tcPr>
          <w:p w14:paraId="16591B0E"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736FA629" w14:textId="77777777" w:rsidR="00397627" w:rsidRPr="00B42DD3" w:rsidRDefault="00397627" w:rsidP="00A012E2">
            <w:pPr>
              <w:rPr>
                <w:rFonts w:ascii="Arial" w:hAnsi="Arial" w:cs="Arial"/>
                <w:kern w:val="2"/>
                <w:sz w:val="20"/>
              </w:rPr>
            </w:pPr>
          </w:p>
          <w:p w14:paraId="43F8DCAE" w14:textId="3A1EDEF3" w:rsidR="00397627" w:rsidRPr="00B42DD3" w:rsidDel="00A51168" w:rsidRDefault="00397627" w:rsidP="59F23BE2">
            <w:pPr>
              <w:rPr>
                <w:rFonts w:ascii="Arial" w:hAnsi="Arial" w:cs="Arial"/>
                <w:color w:val="FF0000"/>
                <w:sz w:val="20"/>
              </w:rPr>
            </w:pPr>
          </w:p>
        </w:tc>
      </w:tr>
      <w:tr w:rsidR="00397627" w:rsidRPr="00B42DD3" w14:paraId="41B16D8C" w14:textId="77777777" w:rsidTr="00733DF9">
        <w:trPr>
          <w:trHeight w:val="300"/>
        </w:trPr>
        <w:tc>
          <w:tcPr>
            <w:tcW w:w="2785" w:type="dxa"/>
          </w:tcPr>
          <w:p w14:paraId="7C76964A" w14:textId="77777777" w:rsidR="00397627" w:rsidRPr="00B42DD3" w:rsidRDefault="00397627" w:rsidP="00A012E2">
            <w:pPr>
              <w:rPr>
                <w:rFonts w:ascii="Arial" w:hAnsi="Arial" w:cs="Arial"/>
                <w:b/>
                <w:kern w:val="2"/>
                <w:sz w:val="20"/>
              </w:rPr>
            </w:pPr>
            <w:r w:rsidRPr="00B42DD3">
              <w:rPr>
                <w:rFonts w:ascii="Arial" w:hAnsi="Arial" w:cs="Arial"/>
                <w:b/>
                <w:kern w:val="2"/>
                <w:sz w:val="20"/>
              </w:rPr>
              <w:t>5.3.3. Sutarties kainos / įkainių peržiūra dėl kainų lygio pokyčio</w:t>
            </w:r>
          </w:p>
          <w:p w14:paraId="32B025CC" w14:textId="6921F50A" w:rsidR="00397627" w:rsidRPr="00B42DD3" w:rsidRDefault="00397627" w:rsidP="59F23BE2">
            <w:pPr>
              <w:rPr>
                <w:rFonts w:ascii="Arial" w:hAnsi="Arial" w:cs="Arial"/>
                <w:sz w:val="20"/>
              </w:rPr>
            </w:pPr>
          </w:p>
        </w:tc>
        <w:tc>
          <w:tcPr>
            <w:tcW w:w="6749" w:type="dxa"/>
            <w:gridSpan w:val="2"/>
          </w:tcPr>
          <w:p w14:paraId="78C7217F" w14:textId="286B85B3" w:rsidR="00397627" w:rsidRPr="00B42DD3" w:rsidRDefault="6A8A7E67" w:rsidP="0077566C">
            <w:pPr>
              <w:jc w:val="both"/>
              <w:rPr>
                <w:rFonts w:ascii="Arial" w:hAnsi="Arial" w:cs="Arial"/>
                <w:sz w:val="20"/>
              </w:rPr>
            </w:pPr>
            <w:r w:rsidRPr="00B42DD3">
              <w:rPr>
                <w:rFonts w:ascii="Arial" w:hAnsi="Arial" w:cs="Arial"/>
                <w:sz w:val="20"/>
              </w:rPr>
              <w:t xml:space="preserve">Sutartyje taikoma fiksuotos kainos peržiūros procedūra: </w:t>
            </w:r>
          </w:p>
          <w:p w14:paraId="17BA3C77" w14:textId="074DB061" w:rsidR="00397627" w:rsidRPr="00B42DD3" w:rsidRDefault="17F7416A"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w:t>
            </w:r>
            <w:r w:rsidR="27D92EA6" w:rsidRPr="00B42DD3">
              <w:rPr>
                <w:rFonts w:ascii="Arial" w:hAnsi="Arial" w:cs="Arial"/>
                <w:sz w:val="20"/>
              </w:rPr>
              <w:t>3</w:t>
            </w:r>
            <w:r w:rsidR="6A8A7E67" w:rsidRPr="00B42DD3">
              <w:rPr>
                <w:rFonts w:ascii="Arial" w:hAnsi="Arial" w:cs="Arial"/>
                <w:sz w:val="20"/>
              </w:rPr>
              <w:t>.</w:t>
            </w:r>
            <w:r w:rsidR="65AC6206" w:rsidRPr="00B42DD3">
              <w:rPr>
                <w:rFonts w:ascii="Arial" w:hAnsi="Arial" w:cs="Arial"/>
                <w:sz w:val="20"/>
              </w:rPr>
              <w:t>3</w:t>
            </w:r>
            <w:r w:rsidR="6A8A7E67" w:rsidRPr="00B42DD3">
              <w:rPr>
                <w:rFonts w:ascii="Arial" w:hAnsi="Arial" w:cs="Arial"/>
                <w:sz w:val="20"/>
              </w:rPr>
              <w:t>.</w:t>
            </w:r>
            <w:r w:rsidR="2EA78551" w:rsidRPr="00B42DD3">
              <w:rPr>
                <w:rFonts w:ascii="Arial" w:hAnsi="Arial" w:cs="Arial"/>
                <w:sz w:val="20"/>
              </w:rPr>
              <w:t>1</w:t>
            </w:r>
            <w:r w:rsidR="66B3164E" w:rsidRPr="00B42DD3">
              <w:rPr>
                <w:rFonts w:ascii="Arial" w:hAnsi="Arial" w:cs="Arial"/>
                <w:sz w:val="20"/>
              </w:rPr>
              <w:t>.</w:t>
            </w:r>
            <w:r w:rsidR="6A8A7E67" w:rsidRPr="00B42DD3">
              <w:rPr>
                <w:rFonts w:ascii="Arial" w:hAnsi="Arial" w:cs="Arial"/>
                <w:sz w:val="20"/>
              </w:rPr>
              <w:t xml:space="preserve"> Bet kuri Sutarties Šalis Sutarties galiojimo metu turi teisę inicijuoti Sutartyje numatytos kainos perskaičiavimą (keitimą), jeigu Vartojimo prekių ir paslaugų kainų indekso pokytis (k), apskaičiuotas kaip nustatyta </w:t>
            </w:r>
            <w:r w:rsidR="2E7E9FC9" w:rsidRPr="00B42DD3">
              <w:rPr>
                <w:rFonts w:ascii="Arial" w:hAnsi="Arial" w:cs="Arial"/>
                <w:sz w:val="20"/>
              </w:rPr>
              <w:t>5.3.3.6</w:t>
            </w:r>
            <w:r w:rsidR="6A8A7E67" w:rsidRPr="00B42DD3">
              <w:rPr>
                <w:rFonts w:ascii="Arial" w:hAnsi="Arial" w:cs="Arial"/>
                <w:sz w:val="20"/>
              </w:rPr>
              <w:t xml:space="preserve"> punkte, padidėja arba sumažėja 5 (penkiais) procentais. Atlikdamos perskaičiavimą Sutarties Šalys vadovaujasi Valstybės duomenų agentūros viešai Oficialiosios statistikos portale paskelbtais Rodiklių duomenų bazės duomenimis (naudojamas duomenų šaltinis - </w:t>
            </w:r>
            <w:r w:rsidR="2E7E9FC9" w:rsidRPr="00B42DD3">
              <w:rPr>
                <w:rFonts w:ascii="Arial" w:hAnsi="Arial" w:cs="Arial"/>
                <w:sz w:val="20"/>
              </w:rPr>
              <w:t>https://osp.stat.gov.lt/statistiniu-rodikliu-analize?indicator=S7R271#/</w:t>
            </w:r>
            <w:r w:rsidR="6A8A7E67" w:rsidRPr="00B42DD3">
              <w:rPr>
                <w:rFonts w:ascii="Arial" w:hAnsi="Arial" w:cs="Arial"/>
                <w:sz w:val="20"/>
              </w:rPr>
              <w:t xml:space="preserve">,  12 ĮVAIRIOS PREKĖS IR PASLAUGOS), iš kitos Šalies nereikalaudamos pateikti oficialaus Valstybės duomenų agentūros ar kitos institucijos išduoto dokumento ar patvirtinimo. </w:t>
            </w:r>
          </w:p>
          <w:p w14:paraId="11E031C0" w14:textId="1C66145A" w:rsidR="00397627" w:rsidRPr="00B42DD3" w:rsidRDefault="5C01E6C9"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w:t>
            </w:r>
            <w:r w:rsidR="47EFACD9" w:rsidRPr="00B42DD3">
              <w:rPr>
                <w:rFonts w:ascii="Arial" w:hAnsi="Arial" w:cs="Arial"/>
                <w:sz w:val="20"/>
              </w:rPr>
              <w:t>3.3.</w:t>
            </w:r>
            <w:r w:rsidR="452D9454" w:rsidRPr="00B42DD3">
              <w:rPr>
                <w:rFonts w:ascii="Arial" w:hAnsi="Arial" w:cs="Arial"/>
                <w:sz w:val="20"/>
              </w:rPr>
              <w:t>2</w:t>
            </w:r>
            <w:r w:rsidR="6A8A7E67" w:rsidRPr="00B42DD3">
              <w:rPr>
                <w:rFonts w:ascii="Arial" w:hAnsi="Arial" w:cs="Arial"/>
                <w:sz w:val="20"/>
              </w:rPr>
              <w:t>. Kainos perskaičiavimas gali būti atliekamas pagal vienos iš Sutarties Šalių rašytinį prašymą, tačiau ne anksčiau kaip po 12 (dvylikos) mėnesių nuo Sutarties įsigaliojimo dienos (jei Sutartis bus pratęsta). Kainos perskaičiavimo periodiškumas – ne dažniau nei kas 12 (dvylika) mėnesių po paskutinio Sutarties kainos perskaičiavimo (paskutiniu Sutarties kainos perskaičiavimu laikoma paskutinio susitarimo dėl Sutarties kainos peržiūros įsigaliojimo diena).</w:t>
            </w:r>
          </w:p>
          <w:p w14:paraId="2E227089" w14:textId="0445C9B7" w:rsidR="00397627" w:rsidRPr="00B42DD3" w:rsidRDefault="0D94D0D9"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1177F58D" w:rsidRPr="00B42DD3">
              <w:rPr>
                <w:rFonts w:ascii="Arial" w:hAnsi="Arial" w:cs="Arial"/>
                <w:sz w:val="20"/>
              </w:rPr>
              <w:t>3</w:t>
            </w:r>
            <w:r w:rsidR="6A8A7E67" w:rsidRPr="00B42DD3">
              <w:rPr>
                <w:rFonts w:ascii="Arial" w:hAnsi="Arial" w:cs="Arial"/>
                <w:sz w:val="20"/>
              </w:rPr>
              <w:t>.</w:t>
            </w:r>
            <w:r w:rsidR="499E356A" w:rsidRPr="00B42DD3">
              <w:rPr>
                <w:rFonts w:ascii="Arial" w:hAnsi="Arial" w:cs="Arial"/>
                <w:sz w:val="20"/>
              </w:rPr>
              <w:t>3</w:t>
            </w:r>
            <w:r w:rsidR="6A8A7E67" w:rsidRPr="00B42DD3">
              <w:rPr>
                <w:rFonts w:ascii="Arial" w:hAnsi="Arial" w:cs="Arial"/>
                <w:sz w:val="20"/>
              </w:rPr>
              <w:t xml:space="preserve">. Kaina peržiūrima tik tai Sutarties daliai, kuri nėra išpirkta, t. y. Paslaugoms, kurios nėra priimtos aktu ir apmokėtos. Vėlesnis kainos perskaičiavimas negali apimti laikotarpio, už kurį jau buvo atliktas perskaičiavimas. </w:t>
            </w:r>
          </w:p>
          <w:p w14:paraId="0F374D7E" w14:textId="1E31B377" w:rsidR="00397627" w:rsidRPr="00B42DD3" w:rsidRDefault="611BC43E"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5F8E6B12" w:rsidRPr="00B42DD3">
              <w:rPr>
                <w:rFonts w:ascii="Arial" w:hAnsi="Arial" w:cs="Arial"/>
                <w:sz w:val="20"/>
              </w:rPr>
              <w:t>3</w:t>
            </w:r>
            <w:r w:rsidR="6A8A7E67" w:rsidRPr="00B42DD3">
              <w:rPr>
                <w:rFonts w:ascii="Arial" w:hAnsi="Arial" w:cs="Arial"/>
                <w:sz w:val="20"/>
              </w:rPr>
              <w:t>.</w:t>
            </w:r>
            <w:r w:rsidR="7EE65922" w:rsidRPr="00B42DD3">
              <w:rPr>
                <w:rFonts w:ascii="Arial" w:hAnsi="Arial" w:cs="Arial"/>
                <w:sz w:val="20"/>
              </w:rPr>
              <w:t>4</w:t>
            </w:r>
            <w:r w:rsidR="6A8A7E67" w:rsidRPr="00B42DD3">
              <w:rPr>
                <w:rFonts w:ascii="Arial" w:hAnsi="Arial" w:cs="Arial"/>
                <w:sz w:val="20"/>
              </w:rPr>
              <w:t xml:space="preserve">. Jeigu Paslaugų teikimas vėluoja dėl Pardavėjo kaltės, uždelstų Paslaugų kaina nėra perskaičiuojama dėl kainų lygio kilimo (negali būti didinama), tačiau yra perskaičiuojama dėl kainų lygio kritimo (gali būti mažinama) </w:t>
            </w:r>
            <w:r w:rsidR="3D6F3831" w:rsidRPr="00B42DD3">
              <w:rPr>
                <w:rFonts w:ascii="Arial" w:hAnsi="Arial" w:cs="Arial"/>
                <w:sz w:val="20"/>
              </w:rPr>
              <w:t xml:space="preserve">5.3.3 </w:t>
            </w:r>
            <w:r w:rsidR="6A8A7E67" w:rsidRPr="00B42DD3">
              <w:rPr>
                <w:rFonts w:ascii="Arial" w:hAnsi="Arial" w:cs="Arial"/>
                <w:sz w:val="20"/>
              </w:rPr>
              <w:t xml:space="preserve">p. nustatyta tvarka ir sąlygomis. </w:t>
            </w:r>
          </w:p>
          <w:p w14:paraId="5C58FF1B" w14:textId="5D667481" w:rsidR="00397627" w:rsidRPr="00B42DD3" w:rsidRDefault="603707D4" w:rsidP="0077566C">
            <w:pPr>
              <w:widowControl w:val="0"/>
              <w:tabs>
                <w:tab w:val="left" w:pos="1548"/>
              </w:tabs>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37B5F2FC" w:rsidRPr="00B42DD3">
              <w:rPr>
                <w:rFonts w:ascii="Arial" w:hAnsi="Arial" w:cs="Arial"/>
                <w:sz w:val="20"/>
              </w:rPr>
              <w:t>3</w:t>
            </w:r>
            <w:r w:rsidR="6A8A7E67" w:rsidRPr="00B42DD3">
              <w:rPr>
                <w:rFonts w:ascii="Arial" w:hAnsi="Arial" w:cs="Arial"/>
                <w:sz w:val="20"/>
              </w:rPr>
              <w:t>.5. Po to, kai Šalys sudaro susitarimą, perskaičiuota kaina be PVM taikoma Paslaugoms, kurios nebuvo faktiškai priimtos pagal aktą ir apmokėtos iki Šalies prašymo kitai Šaliai peržiūrėti kainą gavimo dienos.</w:t>
            </w:r>
          </w:p>
          <w:p w14:paraId="674DAFE3" w14:textId="3D208D4E" w:rsidR="00397627" w:rsidRPr="00B42DD3" w:rsidRDefault="5FA0BA66"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5AF3FB32" w:rsidRPr="00B42DD3">
              <w:rPr>
                <w:rFonts w:ascii="Arial" w:hAnsi="Arial" w:cs="Arial"/>
                <w:sz w:val="20"/>
              </w:rPr>
              <w:t>3</w:t>
            </w:r>
            <w:r w:rsidR="6A8A7E67" w:rsidRPr="00B42DD3">
              <w:rPr>
                <w:rFonts w:ascii="Arial" w:hAnsi="Arial" w:cs="Arial"/>
                <w:sz w:val="20"/>
              </w:rPr>
              <w:t xml:space="preserve">.6. Nauja kaina apskaičiuojama pagal formulę: </w:t>
            </w:r>
          </w:p>
          <w:p w14:paraId="01C2EECD" w14:textId="3E1D97AE" w:rsidR="00397627" w:rsidRPr="00B42DD3" w:rsidRDefault="00397627" w:rsidP="0077566C">
            <w:pPr>
              <w:jc w:val="both"/>
              <w:rPr>
                <w:rFonts w:ascii="Arial" w:hAnsi="Arial" w:cs="Arial"/>
                <w:sz w:val="20"/>
              </w:rPr>
            </w:pPr>
          </w:p>
          <w:p w14:paraId="3CA07387" w14:textId="323173CD" w:rsidR="00397627" w:rsidRPr="00B42DD3" w:rsidRDefault="6A8A7E67" w:rsidP="0077566C">
            <w:pPr>
              <w:tabs>
                <w:tab w:val="left" w:pos="1548"/>
              </w:tabs>
              <w:jc w:val="both"/>
              <w:rPr>
                <w:rFonts w:ascii="Arial" w:hAnsi="Arial" w:cs="Arial"/>
                <w:sz w:val="20"/>
              </w:rPr>
            </w:pPr>
            <w:r w:rsidRPr="00B42DD3">
              <w:rPr>
                <w:rFonts w:ascii="Arial" w:hAnsi="Arial" w:cs="Arial"/>
                <w:noProof/>
                <w:sz w:val="20"/>
              </w:rPr>
              <w:drawing>
                <wp:inline distT="0" distB="0" distL="0" distR="0" wp14:anchorId="7A86621C" wp14:editId="7ED0C63E">
                  <wp:extent cx="4010025" cy="266700"/>
                  <wp:effectExtent l="0" t="0" r="0" b="0"/>
                  <wp:docPr id="1571486319" name="drawing" title="Group 2259, Grouped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486319" name="Picture 1571486319"/>
                          <pic:cNvPicPr/>
                        </pic:nvPicPr>
                        <pic:blipFill>
                          <a:blip r:embed="rId10">
                            <a:extLst>
                              <a:ext uri="{28A0092B-C50C-407E-A947-70E740481C1C}">
                                <a14:useLocalDpi xmlns:a14="http://schemas.microsoft.com/office/drawing/2010/main"/>
                              </a:ext>
                            </a:extLst>
                          </a:blip>
                          <a:stretch>
                            <a:fillRect/>
                          </a:stretch>
                        </pic:blipFill>
                        <pic:spPr>
                          <a:xfrm>
                            <a:off x="0" y="0"/>
                            <a:ext cx="4010025" cy="266700"/>
                          </a:xfrm>
                          <a:prstGeom prst="rect">
                            <a:avLst/>
                          </a:prstGeom>
                        </pic:spPr>
                      </pic:pic>
                    </a:graphicData>
                  </a:graphic>
                </wp:inline>
              </w:drawing>
            </w:r>
          </w:p>
          <w:p w14:paraId="4BA06EF6" w14:textId="35290882" w:rsidR="00397627" w:rsidRPr="00B42DD3" w:rsidRDefault="6A8A7E67" w:rsidP="0077566C">
            <w:pPr>
              <w:jc w:val="both"/>
              <w:rPr>
                <w:rFonts w:ascii="Arial" w:hAnsi="Arial" w:cs="Arial"/>
                <w:sz w:val="20"/>
              </w:rPr>
            </w:pPr>
            <w:r w:rsidRPr="00B42DD3">
              <w:rPr>
                <w:rFonts w:ascii="Arial" w:hAnsi="Arial" w:cs="Arial"/>
                <w:sz w:val="20"/>
              </w:rPr>
              <w:t xml:space="preserve">– kaina (Eur be PVM)  </w:t>
            </w:r>
          </w:p>
          <w:p w14:paraId="2198D590" w14:textId="5613143D" w:rsidR="00397627" w:rsidRPr="00B42DD3" w:rsidRDefault="6A8A7E67" w:rsidP="0077566C">
            <w:pPr>
              <w:jc w:val="both"/>
              <w:rPr>
                <w:rFonts w:ascii="Arial" w:hAnsi="Arial" w:cs="Arial"/>
                <w:sz w:val="20"/>
              </w:rPr>
            </w:pPr>
            <w:r w:rsidRPr="00B42DD3">
              <w:rPr>
                <w:rFonts w:ascii="Arial" w:hAnsi="Arial" w:cs="Arial"/>
                <w:sz w:val="20"/>
              </w:rPr>
              <w:t xml:space="preserve">a1 – perskaičiuota (pakeista) kaina (Eur be PVM) </w:t>
            </w:r>
          </w:p>
          <w:p w14:paraId="5127B971" w14:textId="0592718C" w:rsidR="00397627" w:rsidRPr="00B42DD3" w:rsidRDefault="6A8A7E67" w:rsidP="0077566C">
            <w:pPr>
              <w:jc w:val="both"/>
              <w:rPr>
                <w:rFonts w:ascii="Arial" w:hAnsi="Arial" w:cs="Arial"/>
                <w:sz w:val="20"/>
              </w:rPr>
            </w:pPr>
            <w:r w:rsidRPr="00B42DD3">
              <w:rPr>
                <w:rFonts w:ascii="Arial" w:hAnsi="Arial" w:cs="Arial"/>
                <w:sz w:val="20"/>
              </w:rPr>
              <w:t xml:space="preserve">k – pagal vartotojų kainų indeksą „Įvairios prekės ir paslaugos“ apskaičiuotas įvairių prekių ir paslaugų kainų pokytis (padidėjimas arba sumažėjimas) (%). „k“ reikšmė skaičiuojama pagal formulę:  </w:t>
            </w:r>
          </w:p>
          <w:p w14:paraId="2DCA8302" w14:textId="3D54B019" w:rsidR="00397627" w:rsidRPr="00B42DD3" w:rsidRDefault="6A8A7E67" w:rsidP="0077566C">
            <w:pPr>
              <w:jc w:val="both"/>
              <w:rPr>
                <w:rFonts w:ascii="Arial" w:hAnsi="Arial" w:cs="Arial"/>
                <w:sz w:val="20"/>
              </w:rPr>
            </w:pPr>
            <w:r w:rsidRPr="00B42DD3">
              <w:rPr>
                <w:rFonts w:ascii="Arial" w:hAnsi="Arial" w:cs="Arial"/>
                <w:sz w:val="20"/>
              </w:rPr>
              <w:t xml:space="preserve">  </w:t>
            </w:r>
            <w:r w:rsidRPr="00B42DD3">
              <w:rPr>
                <w:rFonts w:ascii="Arial" w:hAnsi="Arial" w:cs="Arial"/>
                <w:noProof/>
                <w:sz w:val="20"/>
              </w:rPr>
              <w:drawing>
                <wp:inline distT="0" distB="0" distL="0" distR="0" wp14:anchorId="1ECF6058" wp14:editId="47C651EF">
                  <wp:extent cx="3978275" cy="266700"/>
                  <wp:effectExtent l="0" t="0" r="0" b="0"/>
                  <wp:docPr id="1321799268" name="drawing" title="Group 2260, Grouped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799268" name="Picture 1321799268"/>
                          <pic:cNvPicPr/>
                        </pic:nvPicPr>
                        <pic:blipFill>
                          <a:blip r:embed="rId11">
                            <a:extLst>
                              <a:ext uri="{28A0092B-C50C-407E-A947-70E740481C1C}">
                                <a14:useLocalDpi xmlns:a14="http://schemas.microsoft.com/office/drawing/2010/main"/>
                              </a:ext>
                            </a:extLst>
                          </a:blip>
                          <a:stretch>
                            <a:fillRect/>
                          </a:stretch>
                        </pic:blipFill>
                        <pic:spPr>
                          <a:xfrm>
                            <a:off x="0" y="0"/>
                            <a:ext cx="3978275" cy="266700"/>
                          </a:xfrm>
                          <a:prstGeom prst="rect">
                            <a:avLst/>
                          </a:prstGeom>
                        </pic:spPr>
                      </pic:pic>
                    </a:graphicData>
                  </a:graphic>
                </wp:inline>
              </w:drawing>
            </w:r>
            <w:r w:rsidRPr="00B42DD3">
              <w:rPr>
                <w:rFonts w:ascii="Arial" w:hAnsi="Arial" w:cs="Arial"/>
                <w:sz w:val="20"/>
              </w:rPr>
              <w:t xml:space="preserve"> </w:t>
            </w:r>
          </w:p>
          <w:p w14:paraId="43B89142" w14:textId="168468E6" w:rsidR="00397627" w:rsidRPr="00B42DD3" w:rsidRDefault="6A8A7E67" w:rsidP="0077566C">
            <w:pPr>
              <w:jc w:val="both"/>
              <w:rPr>
                <w:rFonts w:ascii="Arial" w:hAnsi="Arial" w:cs="Arial"/>
                <w:sz w:val="20"/>
              </w:rPr>
            </w:pPr>
            <w:proofErr w:type="spellStart"/>
            <w:r w:rsidRPr="00B42DD3">
              <w:rPr>
                <w:rFonts w:ascii="Arial" w:hAnsi="Arial" w:cs="Arial"/>
                <w:sz w:val="20"/>
              </w:rPr>
              <w:t>Indnaujausias</w:t>
            </w:r>
            <w:proofErr w:type="spellEnd"/>
            <w:r w:rsidRPr="00B42DD3">
              <w:rPr>
                <w:rFonts w:ascii="Arial" w:hAnsi="Arial" w:cs="Arial"/>
                <w:sz w:val="20"/>
              </w:rPr>
              <w:t xml:space="preserve"> – kreipimosi dėl kainos perskaičiavimo išsiuntimo kitai Šaliai datą naujausias paskelbtas vartotojų kainų indeksas „Įvairios prekės ir paslaugos“. </w:t>
            </w:r>
          </w:p>
          <w:p w14:paraId="0D0C2929" w14:textId="7CFF3974" w:rsidR="00397627" w:rsidRPr="00B42DD3" w:rsidRDefault="6A8A7E67" w:rsidP="0077566C">
            <w:pPr>
              <w:jc w:val="both"/>
              <w:rPr>
                <w:rFonts w:ascii="Arial" w:hAnsi="Arial" w:cs="Arial"/>
                <w:sz w:val="20"/>
              </w:rPr>
            </w:pPr>
            <w:proofErr w:type="spellStart"/>
            <w:r w:rsidRPr="00B42DD3">
              <w:rPr>
                <w:rFonts w:ascii="Arial" w:hAnsi="Arial" w:cs="Arial"/>
                <w:sz w:val="20"/>
              </w:rPr>
              <w:lastRenderedPageBreak/>
              <w:t>Indpradžia</w:t>
            </w:r>
            <w:proofErr w:type="spellEnd"/>
            <w:r w:rsidRPr="00B42DD3">
              <w:rPr>
                <w:rFonts w:ascii="Arial" w:hAnsi="Arial" w:cs="Arial"/>
                <w:sz w:val="20"/>
              </w:rPr>
              <w:t xml:space="preserve"> – laikotarpio pradžios datos (mėnesio) vartotojų kainų indeksas „Įvairios prekės ir paslaugos“. </w:t>
            </w:r>
          </w:p>
          <w:p w14:paraId="3AA7DC55" w14:textId="2BA572A8" w:rsidR="00397627" w:rsidRPr="00B42DD3" w:rsidRDefault="6A8A7E67" w:rsidP="0077566C">
            <w:pPr>
              <w:jc w:val="both"/>
              <w:rPr>
                <w:rFonts w:ascii="Arial" w:hAnsi="Arial" w:cs="Arial"/>
                <w:sz w:val="20"/>
              </w:rPr>
            </w:pPr>
            <w:r w:rsidRPr="00B42DD3">
              <w:rPr>
                <w:rFonts w:ascii="Arial" w:hAnsi="Arial" w:cs="Arial"/>
                <w:sz w:val="20"/>
              </w:rPr>
              <w:t>Pirmojo perskaičiavimo atveju laikotarpio pradžia (mėnuo) yra Sutarties pasirašymo mėnuo. Antrojo ir vėlesnių perskaičiavimų atveju laikotarpio pradžia (mėnuo) yra paskutinio perskaičiavimo metu naudotos paskelbto atitinkamo indekso reikšmės mėnuo.</w:t>
            </w:r>
          </w:p>
          <w:p w14:paraId="01FF7ED5" w14:textId="5C5DC043" w:rsidR="00397627" w:rsidRPr="00B42DD3" w:rsidRDefault="00397627" w:rsidP="0077566C">
            <w:pPr>
              <w:jc w:val="both"/>
              <w:rPr>
                <w:rFonts w:ascii="Arial" w:hAnsi="Arial" w:cs="Arial"/>
                <w:sz w:val="20"/>
              </w:rPr>
            </w:pPr>
          </w:p>
        </w:tc>
      </w:tr>
      <w:tr w:rsidR="00397627" w:rsidRPr="00B42DD3" w14:paraId="51DC7F99" w14:textId="77777777" w:rsidTr="00733DF9">
        <w:trPr>
          <w:trHeight w:val="300"/>
        </w:trPr>
        <w:tc>
          <w:tcPr>
            <w:tcW w:w="2785" w:type="dxa"/>
          </w:tcPr>
          <w:p w14:paraId="4EC4683B" w14:textId="77777777" w:rsidR="00397627" w:rsidRPr="00B42DD3" w:rsidRDefault="00397627" w:rsidP="00A012E2">
            <w:pPr>
              <w:rPr>
                <w:rFonts w:ascii="Arial" w:hAnsi="Arial" w:cs="Arial"/>
                <w:b/>
                <w:kern w:val="2"/>
                <w:sz w:val="20"/>
              </w:rPr>
            </w:pPr>
            <w:r w:rsidRPr="00B42DD3">
              <w:rPr>
                <w:rFonts w:ascii="Arial" w:hAnsi="Arial" w:cs="Arial"/>
                <w:b/>
                <w:kern w:val="2"/>
                <w:sz w:val="20"/>
              </w:rPr>
              <w:lastRenderedPageBreak/>
              <w:t xml:space="preserve">5.3.4. Sutarties kainos / įkainių peržiūra dėl kainų lygio pokyčio pagal </w:t>
            </w:r>
            <w:r w:rsidRPr="00B42DD3">
              <w:rPr>
                <w:rFonts w:ascii="Arial" w:hAnsi="Arial" w:cs="Arial"/>
                <w:b/>
                <w:bCs/>
                <w:kern w:val="2"/>
                <w:sz w:val="20"/>
              </w:rPr>
              <w:t>Paslaugų</w:t>
            </w:r>
            <w:r w:rsidRPr="00B42DD3">
              <w:rPr>
                <w:rFonts w:ascii="Arial" w:hAnsi="Arial" w:cs="Arial"/>
                <w:b/>
                <w:kern w:val="2"/>
                <w:sz w:val="20"/>
              </w:rPr>
              <w:t xml:space="preserve"> grupių kainų pokyčius</w:t>
            </w:r>
          </w:p>
        </w:tc>
        <w:tc>
          <w:tcPr>
            <w:tcW w:w="6749" w:type="dxa"/>
            <w:gridSpan w:val="2"/>
          </w:tcPr>
          <w:p w14:paraId="5FDF7E24"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1BF71BB3" w14:textId="77777777" w:rsidR="00397627" w:rsidRPr="00B42DD3" w:rsidRDefault="00397627" w:rsidP="00A012E2">
            <w:pPr>
              <w:rPr>
                <w:rFonts w:ascii="Arial" w:hAnsi="Arial" w:cs="Arial"/>
                <w:kern w:val="2"/>
                <w:sz w:val="20"/>
              </w:rPr>
            </w:pPr>
          </w:p>
          <w:p w14:paraId="5A2829E8" w14:textId="4E86C36D" w:rsidR="00397627" w:rsidRPr="00B42DD3" w:rsidDel="00A51168" w:rsidRDefault="00397627" w:rsidP="59F23BE2">
            <w:pPr>
              <w:rPr>
                <w:rFonts w:ascii="Arial" w:hAnsi="Arial" w:cs="Arial"/>
                <w:color w:val="FF0000"/>
                <w:sz w:val="20"/>
              </w:rPr>
            </w:pPr>
          </w:p>
        </w:tc>
      </w:tr>
      <w:tr w:rsidR="00397627" w:rsidRPr="00B42DD3" w14:paraId="5FDF3877" w14:textId="77777777" w:rsidTr="00733DF9">
        <w:trPr>
          <w:trHeight w:val="300"/>
        </w:trPr>
        <w:tc>
          <w:tcPr>
            <w:tcW w:w="2785" w:type="dxa"/>
          </w:tcPr>
          <w:p w14:paraId="1317F404" w14:textId="77777777" w:rsidR="00397627" w:rsidRPr="00B42DD3" w:rsidRDefault="00397627" w:rsidP="00A012E2">
            <w:pPr>
              <w:rPr>
                <w:rFonts w:ascii="Arial" w:hAnsi="Arial" w:cs="Arial"/>
                <w:b/>
                <w:bCs/>
                <w:kern w:val="2"/>
                <w:sz w:val="20"/>
              </w:rPr>
            </w:pPr>
            <w:r w:rsidRPr="00B42DD3">
              <w:rPr>
                <w:rFonts w:ascii="Arial" w:hAnsi="Arial" w:cs="Arial"/>
                <w:b/>
                <w:bCs/>
                <w:kern w:val="2"/>
                <w:sz w:val="20"/>
              </w:rPr>
              <w:t xml:space="preserve">5.4. Sutarties kainos / įkainių apskaičiavimas taikant </w:t>
            </w:r>
            <w:r w:rsidRPr="00B42DD3">
              <w:rPr>
                <w:rFonts w:ascii="Arial" w:hAnsi="Arial" w:cs="Arial"/>
                <w:b/>
                <w:bCs/>
                <w:kern w:val="2"/>
                <w:sz w:val="20"/>
                <w:u w:val="single"/>
              </w:rPr>
              <w:t>kiekio (apimties)</w:t>
            </w:r>
            <w:r w:rsidRPr="00B42DD3">
              <w:rPr>
                <w:rFonts w:ascii="Arial" w:hAnsi="Arial" w:cs="Arial"/>
                <w:b/>
                <w:bCs/>
                <w:kern w:val="2"/>
                <w:sz w:val="20"/>
              </w:rPr>
              <w:t xml:space="preserve"> keitimo taisykles</w:t>
            </w:r>
          </w:p>
        </w:tc>
        <w:tc>
          <w:tcPr>
            <w:tcW w:w="6749" w:type="dxa"/>
            <w:gridSpan w:val="2"/>
          </w:tcPr>
          <w:p w14:paraId="18F8F25B"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217649AE" w14:textId="77777777" w:rsidR="00397627" w:rsidRPr="00B42DD3" w:rsidRDefault="00397627" w:rsidP="00A012E2">
            <w:pPr>
              <w:rPr>
                <w:rFonts w:ascii="Arial" w:hAnsi="Arial" w:cs="Arial"/>
                <w:kern w:val="2"/>
                <w:sz w:val="20"/>
              </w:rPr>
            </w:pPr>
          </w:p>
          <w:p w14:paraId="5614326C" w14:textId="22CB3982" w:rsidR="00397627" w:rsidRPr="00B42DD3" w:rsidDel="00A51168" w:rsidRDefault="00397627" w:rsidP="59F23BE2">
            <w:pPr>
              <w:rPr>
                <w:rFonts w:ascii="Arial" w:hAnsi="Arial" w:cs="Arial"/>
                <w:color w:val="FF0000"/>
                <w:kern w:val="2"/>
                <w:sz w:val="20"/>
              </w:rPr>
            </w:pPr>
          </w:p>
        </w:tc>
      </w:tr>
      <w:tr w:rsidR="00397627" w:rsidRPr="00B42DD3" w14:paraId="2E002321" w14:textId="77777777" w:rsidTr="00733DF9">
        <w:trPr>
          <w:trHeight w:val="300"/>
        </w:trPr>
        <w:tc>
          <w:tcPr>
            <w:tcW w:w="2785" w:type="dxa"/>
          </w:tcPr>
          <w:p w14:paraId="11862844" w14:textId="77777777" w:rsidR="00397627" w:rsidRPr="00B42DD3" w:rsidRDefault="00397627" w:rsidP="00A012E2">
            <w:pPr>
              <w:rPr>
                <w:rFonts w:ascii="Arial" w:hAnsi="Arial" w:cs="Arial"/>
                <w:b/>
                <w:kern w:val="2"/>
                <w:sz w:val="20"/>
              </w:rPr>
            </w:pPr>
            <w:r w:rsidRPr="00B42DD3">
              <w:rPr>
                <w:rFonts w:ascii="Arial" w:hAnsi="Arial" w:cs="Arial"/>
                <w:b/>
                <w:kern w:val="2"/>
                <w:sz w:val="20"/>
              </w:rPr>
              <w:t>5.5. Atsiskaitymo su Tiekėju terminas ir tvarka</w:t>
            </w:r>
          </w:p>
        </w:tc>
        <w:tc>
          <w:tcPr>
            <w:tcW w:w="6749" w:type="dxa"/>
            <w:gridSpan w:val="2"/>
          </w:tcPr>
          <w:p w14:paraId="34369BB4" w14:textId="4E858F5F" w:rsidR="00397627" w:rsidRPr="00B42DD3" w:rsidDel="00A51168" w:rsidRDefault="6B512691" w:rsidP="0077566C">
            <w:pPr>
              <w:jc w:val="both"/>
              <w:rPr>
                <w:rFonts w:ascii="Arial" w:hAnsi="Arial" w:cs="Arial"/>
                <w:sz w:val="20"/>
              </w:rPr>
            </w:pPr>
            <w:r w:rsidRPr="00B42DD3">
              <w:rPr>
                <w:rFonts w:ascii="Arial" w:hAnsi="Arial" w:cs="Arial"/>
                <w:sz w:val="20"/>
              </w:rPr>
              <w:t xml:space="preserve">Pirkėjas įsipareigoja atsiskaityti su Tiekėju už </w:t>
            </w:r>
            <w:r w:rsidR="6DF49E44" w:rsidRPr="00B42DD3">
              <w:rPr>
                <w:rFonts w:ascii="Arial" w:hAnsi="Arial" w:cs="Arial"/>
                <w:sz w:val="20"/>
              </w:rPr>
              <w:t>Paslaugas</w:t>
            </w:r>
            <w:r w:rsidRPr="00B42DD3">
              <w:rPr>
                <w:rFonts w:ascii="Arial" w:hAnsi="Arial" w:cs="Arial"/>
                <w:sz w:val="20"/>
              </w:rPr>
              <w:t xml:space="preserve"> tik po to, kai </w:t>
            </w:r>
            <w:r w:rsidR="26CB8507" w:rsidRPr="00B42DD3">
              <w:rPr>
                <w:rFonts w:ascii="Arial" w:hAnsi="Arial" w:cs="Arial"/>
                <w:sz w:val="20"/>
              </w:rPr>
              <w:t xml:space="preserve">yra išduoti draudimo </w:t>
            </w:r>
            <w:r w:rsidRPr="00B42DD3">
              <w:rPr>
                <w:rFonts w:ascii="Arial" w:hAnsi="Arial" w:cs="Arial"/>
                <w:sz w:val="20"/>
              </w:rPr>
              <w:t>polisai ir Tiekėjas pateikia sąskaitą</w:t>
            </w:r>
            <w:r w:rsidR="696CC198" w:rsidRPr="00B42DD3">
              <w:rPr>
                <w:rFonts w:ascii="Arial" w:hAnsi="Arial" w:cs="Arial"/>
                <w:sz w:val="20"/>
              </w:rPr>
              <w:t xml:space="preserve"> </w:t>
            </w:r>
            <w:r w:rsidRPr="00B42DD3">
              <w:rPr>
                <w:rFonts w:ascii="Arial" w:hAnsi="Arial" w:cs="Arial"/>
                <w:sz w:val="20"/>
              </w:rPr>
              <w:t xml:space="preserve">faktūrą per SABIS sistemą. Pirkėjas privalo apmokėti sąskaitą ne vėliau kaip </w:t>
            </w:r>
            <w:r w:rsidR="6BD187AD" w:rsidRPr="00B42DD3">
              <w:rPr>
                <w:rFonts w:ascii="Arial" w:hAnsi="Arial" w:cs="Arial"/>
                <w:sz w:val="20"/>
              </w:rPr>
              <w:t xml:space="preserve">per </w:t>
            </w:r>
            <w:r w:rsidR="400B3CAE" w:rsidRPr="00B42DD3">
              <w:rPr>
                <w:rFonts w:ascii="Arial" w:hAnsi="Arial" w:cs="Arial"/>
                <w:sz w:val="20"/>
              </w:rPr>
              <w:t>30</w:t>
            </w:r>
            <w:r w:rsidR="6BD187AD" w:rsidRPr="00B42DD3">
              <w:rPr>
                <w:rFonts w:ascii="Arial" w:hAnsi="Arial" w:cs="Arial"/>
                <w:sz w:val="20"/>
              </w:rPr>
              <w:t xml:space="preserve"> (</w:t>
            </w:r>
            <w:r w:rsidR="77A2230F" w:rsidRPr="00B42DD3">
              <w:rPr>
                <w:rFonts w:ascii="Arial" w:hAnsi="Arial" w:cs="Arial"/>
                <w:sz w:val="20"/>
              </w:rPr>
              <w:t>trisdešimt</w:t>
            </w:r>
            <w:r w:rsidR="6BD187AD" w:rsidRPr="00B42DD3">
              <w:rPr>
                <w:rFonts w:ascii="Arial" w:hAnsi="Arial" w:cs="Arial"/>
                <w:sz w:val="20"/>
              </w:rPr>
              <w:t xml:space="preserve">) kalendorinių dienų </w:t>
            </w:r>
            <w:r w:rsidR="6D59428F" w:rsidRPr="00B42DD3">
              <w:rPr>
                <w:rFonts w:ascii="Arial" w:hAnsi="Arial" w:cs="Arial"/>
                <w:sz w:val="20"/>
              </w:rPr>
              <w:t>nuo tinkamai pateiktos sąskaitos faktūros gavimo dienos</w:t>
            </w:r>
            <w:r w:rsidRPr="00B42DD3">
              <w:rPr>
                <w:rFonts w:ascii="Arial" w:hAnsi="Arial" w:cs="Arial"/>
                <w:kern w:val="2"/>
                <w:sz w:val="20"/>
              </w:rPr>
              <w:t xml:space="preserve"> pavedimu į Tiekėjo nurodytą banko sąskaitą. </w:t>
            </w:r>
          </w:p>
        </w:tc>
      </w:tr>
      <w:tr w:rsidR="00397627" w:rsidRPr="00B42DD3" w14:paraId="2E089616" w14:textId="77777777" w:rsidTr="00733DF9">
        <w:trPr>
          <w:trHeight w:val="300"/>
        </w:trPr>
        <w:tc>
          <w:tcPr>
            <w:tcW w:w="2785" w:type="dxa"/>
          </w:tcPr>
          <w:p w14:paraId="5650818D" w14:textId="77777777" w:rsidR="00397627" w:rsidRPr="00B42DD3" w:rsidRDefault="00397627" w:rsidP="00A012E2">
            <w:pPr>
              <w:rPr>
                <w:rFonts w:ascii="Arial" w:hAnsi="Arial" w:cs="Arial"/>
                <w:b/>
                <w:kern w:val="2"/>
                <w:sz w:val="20"/>
              </w:rPr>
            </w:pPr>
            <w:r w:rsidRPr="00B42DD3">
              <w:rPr>
                <w:rFonts w:ascii="Arial" w:hAnsi="Arial" w:cs="Arial"/>
                <w:b/>
                <w:kern w:val="2"/>
                <w:sz w:val="20"/>
              </w:rPr>
              <w:t>5.6. Avansas</w:t>
            </w:r>
          </w:p>
        </w:tc>
        <w:tc>
          <w:tcPr>
            <w:tcW w:w="6749" w:type="dxa"/>
            <w:gridSpan w:val="2"/>
          </w:tcPr>
          <w:p w14:paraId="6986F2E2"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7920C12F" w14:textId="77777777" w:rsidR="00397627" w:rsidRPr="00B42DD3" w:rsidRDefault="00397627" w:rsidP="00A012E2">
            <w:pPr>
              <w:rPr>
                <w:rFonts w:ascii="Arial" w:hAnsi="Arial" w:cs="Arial"/>
                <w:kern w:val="2"/>
                <w:sz w:val="20"/>
              </w:rPr>
            </w:pPr>
          </w:p>
          <w:p w14:paraId="574931CE" w14:textId="4F3B5F09" w:rsidR="00397627" w:rsidRPr="00B42DD3" w:rsidDel="00A51168" w:rsidRDefault="00397627" w:rsidP="59F23BE2">
            <w:pPr>
              <w:rPr>
                <w:rFonts w:ascii="Arial" w:hAnsi="Arial" w:cs="Arial"/>
                <w:color w:val="FF0000"/>
                <w:kern w:val="2"/>
                <w:sz w:val="20"/>
                <w:shd w:val="clear" w:color="auto" w:fill="FFFFFF"/>
              </w:rPr>
            </w:pPr>
          </w:p>
        </w:tc>
      </w:tr>
      <w:tr w:rsidR="00397627" w:rsidRPr="00B42DD3" w14:paraId="75085219" w14:textId="77777777" w:rsidTr="00733DF9">
        <w:trPr>
          <w:trHeight w:val="296"/>
        </w:trPr>
        <w:tc>
          <w:tcPr>
            <w:tcW w:w="2785" w:type="dxa"/>
          </w:tcPr>
          <w:p w14:paraId="1A729333" w14:textId="77777777" w:rsidR="00397627" w:rsidRPr="00B42DD3" w:rsidRDefault="00397627" w:rsidP="00A012E2">
            <w:pPr>
              <w:rPr>
                <w:rFonts w:ascii="Arial" w:hAnsi="Arial" w:cs="Arial"/>
                <w:b/>
                <w:kern w:val="2"/>
                <w:sz w:val="20"/>
              </w:rPr>
            </w:pPr>
            <w:r w:rsidRPr="00B42DD3">
              <w:rPr>
                <w:rFonts w:ascii="Arial" w:hAnsi="Arial" w:cs="Arial"/>
                <w:b/>
                <w:kern w:val="2"/>
                <w:sz w:val="20"/>
              </w:rPr>
              <w:t>5.7. Avanso užtikrinimas</w:t>
            </w:r>
          </w:p>
        </w:tc>
        <w:tc>
          <w:tcPr>
            <w:tcW w:w="6749" w:type="dxa"/>
            <w:gridSpan w:val="2"/>
          </w:tcPr>
          <w:p w14:paraId="3885D0C3"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00A69C64" w14:textId="77777777" w:rsidR="00397627" w:rsidRPr="00B42DD3" w:rsidRDefault="00397627" w:rsidP="00A012E2">
            <w:pPr>
              <w:rPr>
                <w:rFonts w:ascii="Arial" w:hAnsi="Arial" w:cs="Arial"/>
                <w:kern w:val="2"/>
                <w:sz w:val="20"/>
              </w:rPr>
            </w:pPr>
          </w:p>
          <w:p w14:paraId="0585B1F2" w14:textId="0561E7D6" w:rsidR="00397627" w:rsidRPr="00B42DD3" w:rsidRDefault="6E5ABD22" w:rsidP="59F23BE2">
            <w:pPr>
              <w:rPr>
                <w:rFonts w:ascii="Arial" w:hAnsi="Arial" w:cs="Arial"/>
                <w:color w:val="FF0000"/>
                <w:kern w:val="2"/>
                <w:sz w:val="20"/>
              </w:rPr>
            </w:pPr>
            <w:r w:rsidRPr="00B42DD3">
              <w:rPr>
                <w:rFonts w:ascii="Arial" w:hAnsi="Arial" w:cs="Arial"/>
                <w:color w:val="000000" w:themeColor="text1"/>
                <w:sz w:val="20"/>
              </w:rPr>
              <w:t xml:space="preserve"> </w:t>
            </w:r>
          </w:p>
        </w:tc>
      </w:tr>
      <w:tr w:rsidR="00397627" w:rsidRPr="00B42DD3" w14:paraId="22C1C575" w14:textId="77777777" w:rsidTr="59F23BE2">
        <w:trPr>
          <w:trHeight w:val="300"/>
        </w:trPr>
        <w:tc>
          <w:tcPr>
            <w:tcW w:w="9534" w:type="dxa"/>
            <w:gridSpan w:val="3"/>
          </w:tcPr>
          <w:p w14:paraId="5B428A55"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6. PASLAUGŲ KOKYBĖ IR GARANTINIAI ĮSIPAREIGOJIMAI</w:t>
            </w:r>
          </w:p>
        </w:tc>
      </w:tr>
      <w:tr w:rsidR="00397627" w:rsidRPr="00B42DD3" w14:paraId="443D9423" w14:textId="77777777" w:rsidTr="00733DF9">
        <w:trPr>
          <w:trHeight w:val="300"/>
        </w:trPr>
        <w:tc>
          <w:tcPr>
            <w:tcW w:w="2785" w:type="dxa"/>
          </w:tcPr>
          <w:p w14:paraId="7EC0E687" w14:textId="77777777" w:rsidR="00397627" w:rsidRPr="00B42DD3" w:rsidRDefault="00397627" w:rsidP="00A012E2">
            <w:pPr>
              <w:rPr>
                <w:rFonts w:ascii="Arial" w:hAnsi="Arial" w:cs="Arial"/>
                <w:b/>
                <w:kern w:val="2"/>
                <w:sz w:val="20"/>
              </w:rPr>
            </w:pPr>
            <w:r w:rsidRPr="00B42DD3">
              <w:rPr>
                <w:rFonts w:ascii="Arial" w:hAnsi="Arial" w:cs="Arial"/>
                <w:b/>
                <w:kern w:val="2"/>
                <w:sz w:val="20"/>
              </w:rPr>
              <w:t>6.1. Garantinis terminas</w:t>
            </w:r>
          </w:p>
        </w:tc>
        <w:tc>
          <w:tcPr>
            <w:tcW w:w="6749" w:type="dxa"/>
            <w:gridSpan w:val="2"/>
          </w:tcPr>
          <w:p w14:paraId="4958BEC1"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6C9AD9BD" w14:textId="77777777" w:rsidR="00397627" w:rsidRPr="00B42DD3" w:rsidRDefault="00397627" w:rsidP="00A012E2">
            <w:pPr>
              <w:rPr>
                <w:rFonts w:ascii="Arial" w:hAnsi="Arial" w:cs="Arial"/>
                <w:kern w:val="2"/>
                <w:sz w:val="20"/>
              </w:rPr>
            </w:pPr>
          </w:p>
          <w:p w14:paraId="19A40417" w14:textId="61F17BE9" w:rsidR="00397627" w:rsidRPr="00B42DD3" w:rsidDel="00A51168" w:rsidRDefault="00397627" w:rsidP="59F23BE2">
            <w:pPr>
              <w:rPr>
                <w:rFonts w:ascii="Arial" w:hAnsi="Arial" w:cs="Arial"/>
                <w:color w:val="FF0000"/>
                <w:sz w:val="20"/>
              </w:rPr>
            </w:pPr>
          </w:p>
        </w:tc>
      </w:tr>
      <w:tr w:rsidR="00397627" w:rsidRPr="00B42DD3" w14:paraId="12F2AC67" w14:textId="77777777" w:rsidTr="00733DF9">
        <w:trPr>
          <w:trHeight w:val="300"/>
        </w:trPr>
        <w:tc>
          <w:tcPr>
            <w:tcW w:w="2785" w:type="dxa"/>
          </w:tcPr>
          <w:p w14:paraId="0968DBE2" w14:textId="77777777" w:rsidR="00397627" w:rsidRPr="00B42DD3" w:rsidRDefault="00397627" w:rsidP="00A012E2">
            <w:pPr>
              <w:rPr>
                <w:rFonts w:ascii="Arial" w:hAnsi="Arial" w:cs="Arial"/>
                <w:b/>
                <w:kern w:val="2"/>
                <w:sz w:val="20"/>
              </w:rPr>
            </w:pPr>
            <w:r w:rsidRPr="00B42DD3">
              <w:rPr>
                <w:rFonts w:ascii="Arial" w:hAnsi="Arial" w:cs="Arial"/>
                <w:b/>
                <w:sz w:val="20"/>
              </w:rPr>
              <w:t>6.2. Terminas Paslaugų trūkumams pašalinti</w:t>
            </w:r>
          </w:p>
        </w:tc>
        <w:tc>
          <w:tcPr>
            <w:tcW w:w="6749" w:type="dxa"/>
            <w:gridSpan w:val="2"/>
          </w:tcPr>
          <w:p w14:paraId="16C8266D"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4E9A5D1B" w14:textId="29F8AB10" w:rsidR="00397627" w:rsidRPr="00B42DD3" w:rsidRDefault="00397627" w:rsidP="59F23BE2">
            <w:pPr>
              <w:rPr>
                <w:rFonts w:ascii="Arial" w:hAnsi="Arial" w:cs="Arial"/>
                <w:sz w:val="20"/>
              </w:rPr>
            </w:pPr>
          </w:p>
        </w:tc>
      </w:tr>
      <w:tr w:rsidR="00397627" w:rsidRPr="00B42DD3" w14:paraId="41512E7F" w14:textId="77777777" w:rsidTr="00733DF9">
        <w:trPr>
          <w:trHeight w:val="300"/>
        </w:trPr>
        <w:tc>
          <w:tcPr>
            <w:tcW w:w="2785" w:type="dxa"/>
          </w:tcPr>
          <w:p w14:paraId="02CCABDC" w14:textId="77777777" w:rsidR="00397627" w:rsidRPr="00B42DD3" w:rsidRDefault="00397627" w:rsidP="00A012E2">
            <w:pPr>
              <w:rPr>
                <w:rFonts w:ascii="Arial" w:hAnsi="Arial" w:cs="Arial"/>
                <w:b/>
                <w:sz w:val="20"/>
              </w:rPr>
            </w:pPr>
            <w:r w:rsidRPr="00B42DD3">
              <w:rPr>
                <w:rFonts w:ascii="Arial" w:hAnsi="Arial" w:cs="Arial"/>
                <w:b/>
                <w:sz w:val="20"/>
              </w:rPr>
              <w:t xml:space="preserve">6.3. Kokybinių kriterijų įgyvendinimo </w:t>
            </w:r>
            <w:r w:rsidRPr="00B42DD3">
              <w:rPr>
                <w:rFonts w:ascii="Arial" w:hAnsi="Arial" w:cs="Arial"/>
                <w:b/>
                <w:bCs/>
                <w:sz w:val="20"/>
              </w:rPr>
              <w:t xml:space="preserve">ir </w:t>
            </w:r>
            <w:r w:rsidRPr="00B42DD3">
              <w:rPr>
                <w:rFonts w:ascii="Arial" w:hAnsi="Arial" w:cs="Arial"/>
                <w:b/>
                <w:sz w:val="20"/>
              </w:rPr>
              <w:t>tikrinimo tvarka</w:t>
            </w:r>
          </w:p>
        </w:tc>
        <w:tc>
          <w:tcPr>
            <w:tcW w:w="6749" w:type="dxa"/>
            <w:gridSpan w:val="2"/>
          </w:tcPr>
          <w:p w14:paraId="010F4185" w14:textId="2A06A7A9" w:rsidR="00397627" w:rsidRPr="00B42DD3" w:rsidDel="00140C22" w:rsidRDefault="711C4253" w:rsidP="00270C29">
            <w:pPr>
              <w:jc w:val="both"/>
              <w:rPr>
                <w:rFonts w:ascii="Arial" w:hAnsi="Arial" w:cs="Arial"/>
                <w:color w:val="4472C4"/>
                <w:sz w:val="20"/>
              </w:rPr>
            </w:pPr>
            <w:r w:rsidRPr="00B42DD3">
              <w:rPr>
                <w:rFonts w:ascii="Arial" w:hAnsi="Arial" w:cs="Arial"/>
                <w:sz w:val="20"/>
              </w:rPr>
              <w:t>Kokybiniai kriterijai taikomi ir turi būti išlaikomi vis</w:t>
            </w:r>
            <w:r w:rsidR="29B6DF61" w:rsidRPr="00B42DD3">
              <w:rPr>
                <w:rFonts w:ascii="Arial" w:hAnsi="Arial" w:cs="Arial"/>
                <w:sz w:val="20"/>
              </w:rPr>
              <w:t>ą</w:t>
            </w:r>
            <w:r w:rsidRPr="00B42DD3">
              <w:rPr>
                <w:rFonts w:ascii="Arial" w:hAnsi="Arial" w:cs="Arial"/>
                <w:sz w:val="20"/>
              </w:rPr>
              <w:t xml:space="preserve"> </w:t>
            </w:r>
            <w:r w:rsidR="43B20E87" w:rsidRPr="00B42DD3">
              <w:rPr>
                <w:rFonts w:ascii="Arial" w:hAnsi="Arial" w:cs="Arial"/>
                <w:sz w:val="20"/>
              </w:rPr>
              <w:t>S</w:t>
            </w:r>
            <w:r w:rsidRPr="00B42DD3">
              <w:rPr>
                <w:rFonts w:ascii="Arial" w:hAnsi="Arial" w:cs="Arial"/>
                <w:sz w:val="20"/>
              </w:rPr>
              <w:t xml:space="preserve">utarties </w:t>
            </w:r>
            <w:r w:rsidR="1D5EE465" w:rsidRPr="00B42DD3">
              <w:rPr>
                <w:rFonts w:ascii="Arial" w:hAnsi="Arial" w:cs="Arial"/>
                <w:sz w:val="20"/>
              </w:rPr>
              <w:t>galiojimo</w:t>
            </w:r>
            <w:r w:rsidRPr="00B42DD3">
              <w:rPr>
                <w:rFonts w:ascii="Arial" w:hAnsi="Arial" w:cs="Arial"/>
                <w:sz w:val="20"/>
              </w:rPr>
              <w:t xml:space="preserve"> </w:t>
            </w:r>
            <w:r w:rsidR="17D273C5" w:rsidRPr="00B42DD3">
              <w:rPr>
                <w:rFonts w:ascii="Arial" w:hAnsi="Arial" w:cs="Arial"/>
                <w:sz w:val="20"/>
              </w:rPr>
              <w:t>laikotarpį</w:t>
            </w:r>
            <w:r w:rsidRPr="00B42DD3">
              <w:rPr>
                <w:rFonts w:ascii="Arial" w:hAnsi="Arial" w:cs="Arial"/>
                <w:sz w:val="20"/>
              </w:rPr>
              <w:t>. Tiekėjas privalo užtikrinti, kad pasiūlyme nurodyta</w:t>
            </w:r>
            <w:r w:rsidR="1CCF8B90" w:rsidRPr="00B42DD3">
              <w:rPr>
                <w:rFonts w:ascii="Arial" w:hAnsi="Arial" w:cs="Arial"/>
                <w:sz w:val="20"/>
              </w:rPr>
              <w:t>s</w:t>
            </w:r>
            <w:r w:rsidRPr="00B42DD3">
              <w:rPr>
                <w:rFonts w:ascii="Arial" w:hAnsi="Arial" w:cs="Arial"/>
                <w:kern w:val="2"/>
                <w:sz w:val="20"/>
              </w:rPr>
              <w:t xml:space="preserve"> </w:t>
            </w:r>
            <w:r w:rsidRPr="00B42DD3">
              <w:rPr>
                <w:rFonts w:ascii="Arial" w:hAnsi="Arial" w:cs="Arial"/>
                <w:sz w:val="20"/>
              </w:rPr>
              <w:t>fran</w:t>
            </w:r>
            <w:r w:rsidR="0EEC8C2B" w:rsidRPr="00B42DD3">
              <w:rPr>
                <w:rFonts w:ascii="Arial" w:hAnsi="Arial" w:cs="Arial"/>
                <w:sz w:val="20"/>
              </w:rPr>
              <w:t>š</w:t>
            </w:r>
            <w:r w:rsidRPr="00B42DD3">
              <w:rPr>
                <w:rFonts w:ascii="Arial" w:hAnsi="Arial" w:cs="Arial"/>
                <w:kern w:val="2"/>
                <w:sz w:val="20"/>
              </w:rPr>
              <w:t>izės</w:t>
            </w:r>
            <w:r w:rsidRPr="00B42DD3">
              <w:rPr>
                <w:rFonts w:ascii="Arial" w:hAnsi="Arial" w:cs="Arial"/>
                <w:sz w:val="20"/>
              </w:rPr>
              <w:t xml:space="preserve"> dyd</w:t>
            </w:r>
            <w:r w:rsidR="72141DCD" w:rsidRPr="00B42DD3">
              <w:rPr>
                <w:rFonts w:ascii="Arial" w:hAnsi="Arial" w:cs="Arial"/>
                <w:sz w:val="20"/>
              </w:rPr>
              <w:t>is</w:t>
            </w:r>
            <w:r w:rsidRPr="00B42DD3">
              <w:rPr>
                <w:rFonts w:ascii="Arial" w:hAnsi="Arial" w:cs="Arial"/>
                <w:sz w:val="20"/>
              </w:rPr>
              <w:t xml:space="preserve"> būtų išlaikyta</w:t>
            </w:r>
            <w:r w:rsidR="5BD63891" w:rsidRPr="00B42DD3">
              <w:rPr>
                <w:rFonts w:ascii="Arial" w:hAnsi="Arial" w:cs="Arial"/>
                <w:sz w:val="20"/>
              </w:rPr>
              <w:t>s</w:t>
            </w:r>
            <w:r w:rsidRPr="00B42DD3">
              <w:rPr>
                <w:rFonts w:ascii="Arial" w:hAnsi="Arial" w:cs="Arial"/>
                <w:sz w:val="20"/>
              </w:rPr>
              <w:t xml:space="preserve"> ir draudimo polise įtvirtinta</w:t>
            </w:r>
            <w:r w:rsidR="24C9028D" w:rsidRPr="00B42DD3">
              <w:rPr>
                <w:rFonts w:ascii="Arial" w:hAnsi="Arial" w:cs="Arial"/>
                <w:sz w:val="20"/>
              </w:rPr>
              <w:t>s</w:t>
            </w:r>
            <w:r w:rsidRPr="00B42DD3">
              <w:rPr>
                <w:rFonts w:ascii="Arial" w:hAnsi="Arial" w:cs="Arial"/>
                <w:sz w:val="20"/>
              </w:rPr>
              <w:t xml:space="preserve"> vis</w:t>
            </w:r>
            <w:r w:rsidR="25C81396" w:rsidRPr="00B42DD3">
              <w:rPr>
                <w:rFonts w:ascii="Arial" w:hAnsi="Arial" w:cs="Arial"/>
                <w:sz w:val="20"/>
              </w:rPr>
              <w:t>ą Sutarties galiojimo laikotarpį</w:t>
            </w:r>
            <w:r w:rsidRPr="00B42DD3">
              <w:rPr>
                <w:rFonts w:ascii="Arial" w:hAnsi="Arial" w:cs="Arial"/>
                <w:sz w:val="20"/>
              </w:rPr>
              <w:t>, įskaitant sutarties pratęsimą</w:t>
            </w:r>
            <w:r w:rsidR="059CB7BB" w:rsidRPr="00B42DD3">
              <w:rPr>
                <w:rFonts w:ascii="Arial" w:hAnsi="Arial" w:cs="Arial"/>
                <w:sz w:val="20"/>
              </w:rPr>
              <w:t xml:space="preserve"> (jei bus taikomas)</w:t>
            </w:r>
            <w:r w:rsidRPr="00B42DD3">
              <w:rPr>
                <w:rFonts w:ascii="Arial" w:hAnsi="Arial" w:cs="Arial"/>
                <w:kern w:val="2"/>
                <w:sz w:val="20"/>
              </w:rPr>
              <w:t xml:space="preserve">. </w:t>
            </w:r>
          </w:p>
        </w:tc>
      </w:tr>
      <w:tr w:rsidR="00397627" w:rsidRPr="00B42DD3" w14:paraId="3D0F00D5" w14:textId="77777777" w:rsidTr="59F23BE2">
        <w:trPr>
          <w:trHeight w:val="300"/>
        </w:trPr>
        <w:tc>
          <w:tcPr>
            <w:tcW w:w="9534" w:type="dxa"/>
            <w:gridSpan w:val="3"/>
          </w:tcPr>
          <w:p w14:paraId="6271A68B"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7. SUTARTIES VYKDYMUI PASITELKIAMI SUBTIEKĖJAI IR (AR) SPECIALISTAI</w:t>
            </w:r>
          </w:p>
        </w:tc>
      </w:tr>
      <w:tr w:rsidR="00397627" w:rsidRPr="00B42DD3" w14:paraId="04B5F1DA" w14:textId="77777777" w:rsidTr="00733DF9">
        <w:trPr>
          <w:trHeight w:val="300"/>
        </w:trPr>
        <w:tc>
          <w:tcPr>
            <w:tcW w:w="2785" w:type="dxa"/>
          </w:tcPr>
          <w:p w14:paraId="039FB929" w14:textId="77777777" w:rsidR="00397627" w:rsidRPr="00B42DD3" w:rsidRDefault="00397627" w:rsidP="00A012E2">
            <w:pPr>
              <w:rPr>
                <w:rFonts w:ascii="Arial" w:hAnsi="Arial" w:cs="Arial"/>
                <w:b/>
                <w:bCs/>
                <w:kern w:val="2"/>
                <w:sz w:val="20"/>
              </w:rPr>
            </w:pPr>
            <w:r w:rsidRPr="00B42DD3">
              <w:rPr>
                <w:rFonts w:ascii="Arial" w:hAnsi="Arial" w:cs="Arial"/>
                <w:b/>
                <w:bCs/>
                <w:kern w:val="2"/>
                <w:sz w:val="20"/>
              </w:rPr>
              <w:t>7.1. Sutarties vykdymui pasitelkiami subtiekėjai ir (ar) specialistai</w:t>
            </w:r>
          </w:p>
        </w:tc>
        <w:tc>
          <w:tcPr>
            <w:tcW w:w="6749" w:type="dxa"/>
            <w:gridSpan w:val="2"/>
          </w:tcPr>
          <w:p w14:paraId="48DA95E9" w14:textId="4B3E7736" w:rsidR="00397627" w:rsidRPr="00B42DD3" w:rsidRDefault="6E5ABD22" w:rsidP="59F23BE2">
            <w:pPr>
              <w:rPr>
                <w:rFonts w:ascii="Arial" w:hAnsi="Arial" w:cs="Arial"/>
                <w:b/>
                <w:bCs/>
                <w:kern w:val="2"/>
                <w:sz w:val="20"/>
              </w:rPr>
            </w:pPr>
            <w:r w:rsidRPr="00B42DD3">
              <w:rPr>
                <w:rFonts w:ascii="Arial" w:hAnsi="Arial" w:cs="Arial"/>
                <w:kern w:val="2"/>
                <w:sz w:val="20"/>
              </w:rPr>
              <w:t xml:space="preserve">Sutarties vykdymui pasitelkiami subtiekėjai </w:t>
            </w:r>
            <w:r w:rsidR="7673A767" w:rsidRPr="00B42DD3">
              <w:rPr>
                <w:rFonts w:ascii="Arial" w:hAnsi="Arial" w:cs="Arial"/>
                <w:kern w:val="2"/>
                <w:sz w:val="20"/>
              </w:rPr>
              <w:t>(</w:t>
            </w:r>
            <w:r w:rsidR="7D44B828" w:rsidRPr="00B42DD3">
              <w:rPr>
                <w:rFonts w:ascii="Arial" w:hAnsi="Arial" w:cs="Arial"/>
                <w:sz w:val="20"/>
              </w:rPr>
              <w:t xml:space="preserve"> perdraudimo įmones, patronuojančios  bendroves)</w:t>
            </w:r>
            <w:r w:rsidRPr="00B42DD3">
              <w:rPr>
                <w:rFonts w:ascii="Arial" w:hAnsi="Arial" w:cs="Arial"/>
                <w:kern w:val="2"/>
                <w:sz w:val="20"/>
              </w:rPr>
              <w:t xml:space="preserve"> yra nurodyti Sutarties priede Nr. </w:t>
            </w:r>
            <w:r w:rsidR="5E59884C" w:rsidRPr="00B42DD3">
              <w:rPr>
                <w:rFonts w:ascii="Arial" w:hAnsi="Arial" w:cs="Arial"/>
                <w:kern w:val="2"/>
                <w:sz w:val="20"/>
              </w:rPr>
              <w:t>3</w:t>
            </w:r>
            <w:r w:rsidRPr="00B42DD3">
              <w:rPr>
                <w:rFonts w:ascii="Arial" w:hAnsi="Arial" w:cs="Arial"/>
                <w:kern w:val="2"/>
                <w:sz w:val="20"/>
              </w:rPr>
              <w:t xml:space="preserve"> „Sutarties vykdymui pasitelkiami subtiekėjai ir (ar) specialistai“</w:t>
            </w:r>
            <w:r w:rsidR="0D410D71" w:rsidRPr="00B42DD3">
              <w:rPr>
                <w:rFonts w:ascii="Arial" w:hAnsi="Arial" w:cs="Arial"/>
                <w:kern w:val="2"/>
                <w:sz w:val="20"/>
              </w:rPr>
              <w:t xml:space="preserve"> (jei pasitelkiami).</w:t>
            </w:r>
          </w:p>
        </w:tc>
      </w:tr>
      <w:tr w:rsidR="00397627" w:rsidRPr="00B42DD3" w14:paraId="09F88732" w14:textId="77777777" w:rsidTr="59F23BE2">
        <w:trPr>
          <w:trHeight w:val="300"/>
        </w:trPr>
        <w:tc>
          <w:tcPr>
            <w:tcW w:w="9534" w:type="dxa"/>
            <w:gridSpan w:val="3"/>
          </w:tcPr>
          <w:p w14:paraId="530BE261"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8. PRIEVOLIŲ PAGAL SUTARTĮ ĮVYKDYMO UŽTIKRINIMAS</w:t>
            </w:r>
          </w:p>
        </w:tc>
      </w:tr>
      <w:tr w:rsidR="00397627" w:rsidRPr="00B42DD3" w14:paraId="1EC286C3" w14:textId="77777777" w:rsidTr="00733DF9">
        <w:trPr>
          <w:trHeight w:val="300"/>
        </w:trPr>
        <w:tc>
          <w:tcPr>
            <w:tcW w:w="2785" w:type="dxa"/>
          </w:tcPr>
          <w:p w14:paraId="1E67487B" w14:textId="77777777" w:rsidR="00397627" w:rsidRPr="00B42DD3" w:rsidRDefault="00397627" w:rsidP="00A012E2">
            <w:pPr>
              <w:rPr>
                <w:rFonts w:ascii="Arial" w:hAnsi="Arial" w:cs="Arial"/>
                <w:b/>
                <w:kern w:val="2"/>
                <w:sz w:val="20"/>
              </w:rPr>
            </w:pPr>
            <w:r w:rsidRPr="00B42DD3">
              <w:rPr>
                <w:rFonts w:ascii="Arial" w:hAnsi="Arial" w:cs="Arial"/>
                <w:b/>
                <w:kern w:val="2"/>
                <w:sz w:val="20"/>
              </w:rPr>
              <w:t>8.1. Prievolių pagal Sutartį įvykdymo užtikrinimas</w:t>
            </w:r>
          </w:p>
        </w:tc>
        <w:tc>
          <w:tcPr>
            <w:tcW w:w="6749" w:type="dxa"/>
            <w:gridSpan w:val="2"/>
          </w:tcPr>
          <w:p w14:paraId="7B545CD0" w14:textId="05FAEE24" w:rsidR="00397627" w:rsidRPr="00B42DD3" w:rsidRDefault="6E5ABD22" w:rsidP="00A012E2">
            <w:pPr>
              <w:rPr>
                <w:rFonts w:ascii="Arial" w:hAnsi="Arial" w:cs="Arial"/>
                <w:sz w:val="20"/>
              </w:rPr>
            </w:pPr>
            <w:r w:rsidRPr="00B42DD3">
              <w:rPr>
                <w:rFonts w:ascii="Arial" w:hAnsi="Arial" w:cs="Arial"/>
                <w:kern w:val="2"/>
                <w:sz w:val="20"/>
              </w:rPr>
              <w:t>Prievolių pagal Sutartį įvykdymas užtikrinamas:</w:t>
            </w:r>
          </w:p>
          <w:p w14:paraId="6E79985D" w14:textId="10DA0987" w:rsidR="00397627" w:rsidRPr="00B42DD3" w:rsidRDefault="6E5ABD22" w:rsidP="59F23BE2">
            <w:pPr>
              <w:rPr>
                <w:rFonts w:ascii="Arial" w:hAnsi="Arial" w:cs="Arial"/>
                <w:kern w:val="2"/>
                <w:sz w:val="20"/>
              </w:rPr>
            </w:pPr>
            <w:r w:rsidRPr="00B42DD3">
              <w:rPr>
                <w:rFonts w:ascii="Arial" w:hAnsi="Arial" w:cs="Arial"/>
                <w:kern w:val="2"/>
                <w:sz w:val="20"/>
              </w:rPr>
              <w:t>Netesybomis (delspinigiais, bauda)</w:t>
            </w:r>
            <w:r w:rsidR="1C4726C4" w:rsidRPr="00B42DD3">
              <w:rPr>
                <w:rFonts w:ascii="Arial" w:hAnsi="Arial" w:cs="Arial"/>
                <w:kern w:val="2"/>
                <w:sz w:val="20"/>
              </w:rPr>
              <w:t>.</w:t>
            </w:r>
          </w:p>
          <w:p w14:paraId="4C561DD0" w14:textId="6AFC1989" w:rsidR="00397627" w:rsidRPr="00B42DD3" w:rsidDel="00A64EBD" w:rsidRDefault="00397627" w:rsidP="59F23BE2">
            <w:pPr>
              <w:rPr>
                <w:rFonts w:ascii="Arial" w:hAnsi="Arial" w:cs="Arial"/>
                <w:color w:val="FF0000"/>
                <w:kern w:val="2"/>
                <w:sz w:val="20"/>
              </w:rPr>
            </w:pPr>
          </w:p>
        </w:tc>
      </w:tr>
      <w:tr w:rsidR="00397627" w:rsidRPr="00B42DD3" w14:paraId="5CBA10B9" w14:textId="77777777" w:rsidTr="00733DF9">
        <w:trPr>
          <w:trHeight w:val="300"/>
        </w:trPr>
        <w:tc>
          <w:tcPr>
            <w:tcW w:w="2785" w:type="dxa"/>
          </w:tcPr>
          <w:p w14:paraId="27B8A448" w14:textId="77777777" w:rsidR="00397627" w:rsidRPr="00B42DD3" w:rsidRDefault="00397627" w:rsidP="00A012E2">
            <w:pPr>
              <w:rPr>
                <w:rFonts w:ascii="Arial" w:hAnsi="Arial" w:cs="Arial"/>
                <w:b/>
                <w:kern w:val="2"/>
                <w:sz w:val="20"/>
              </w:rPr>
            </w:pPr>
            <w:r w:rsidRPr="00B42DD3">
              <w:rPr>
                <w:rFonts w:ascii="Arial" w:hAnsi="Arial" w:cs="Arial"/>
                <w:b/>
                <w:kern w:val="2"/>
                <w:sz w:val="20"/>
              </w:rPr>
              <w:t>8.2 Sutarties įvykdymo užtikrinimo galiojimo terminas</w:t>
            </w:r>
          </w:p>
        </w:tc>
        <w:tc>
          <w:tcPr>
            <w:tcW w:w="6749" w:type="dxa"/>
            <w:gridSpan w:val="2"/>
          </w:tcPr>
          <w:p w14:paraId="718335E5"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51B786EE" w14:textId="77777777" w:rsidR="00397627" w:rsidRPr="00B42DD3" w:rsidRDefault="00397627" w:rsidP="00A012E2">
            <w:pPr>
              <w:rPr>
                <w:rFonts w:ascii="Arial" w:hAnsi="Arial" w:cs="Arial"/>
                <w:kern w:val="2"/>
                <w:sz w:val="20"/>
              </w:rPr>
            </w:pPr>
          </w:p>
          <w:p w14:paraId="2D7781C4" w14:textId="6B962F0F" w:rsidR="00397627" w:rsidRPr="00B42DD3" w:rsidDel="00A64EBD" w:rsidRDefault="00397627" w:rsidP="59F23BE2">
            <w:pPr>
              <w:rPr>
                <w:rFonts w:ascii="Arial" w:hAnsi="Arial" w:cs="Arial"/>
                <w:color w:val="FF0000"/>
                <w:kern w:val="2"/>
                <w:sz w:val="20"/>
              </w:rPr>
            </w:pPr>
          </w:p>
        </w:tc>
      </w:tr>
      <w:tr w:rsidR="00397627" w:rsidRPr="00B42DD3" w14:paraId="59286BC4" w14:textId="77777777" w:rsidTr="00733DF9">
        <w:trPr>
          <w:trHeight w:val="300"/>
        </w:trPr>
        <w:tc>
          <w:tcPr>
            <w:tcW w:w="2785" w:type="dxa"/>
          </w:tcPr>
          <w:p w14:paraId="69205ED9" w14:textId="77777777" w:rsidR="00397627" w:rsidRPr="00B42DD3" w:rsidRDefault="00397627" w:rsidP="00A012E2">
            <w:pPr>
              <w:rPr>
                <w:rFonts w:ascii="Arial" w:hAnsi="Arial" w:cs="Arial"/>
                <w:b/>
                <w:kern w:val="2"/>
                <w:sz w:val="20"/>
              </w:rPr>
            </w:pPr>
            <w:r w:rsidRPr="00B42DD3">
              <w:rPr>
                <w:rFonts w:ascii="Arial" w:hAnsi="Arial" w:cs="Arial"/>
                <w:b/>
                <w:kern w:val="2"/>
                <w:sz w:val="20"/>
              </w:rPr>
              <w:t>8.3. Sutarties įvykdymo užtikrinimo pateikimas</w:t>
            </w:r>
          </w:p>
        </w:tc>
        <w:tc>
          <w:tcPr>
            <w:tcW w:w="6749" w:type="dxa"/>
            <w:gridSpan w:val="2"/>
          </w:tcPr>
          <w:p w14:paraId="19E39C47"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4BEF036B" w14:textId="77777777" w:rsidR="00397627" w:rsidRPr="00B42DD3" w:rsidRDefault="00397627" w:rsidP="00A012E2">
            <w:pPr>
              <w:rPr>
                <w:rFonts w:ascii="Arial" w:hAnsi="Arial" w:cs="Arial"/>
                <w:kern w:val="2"/>
                <w:sz w:val="20"/>
              </w:rPr>
            </w:pPr>
          </w:p>
          <w:p w14:paraId="00DDD45C" w14:textId="4130B435" w:rsidR="00397627" w:rsidRPr="00B42DD3" w:rsidDel="00A64EBD" w:rsidRDefault="00397627" w:rsidP="59F23BE2">
            <w:pPr>
              <w:rPr>
                <w:rFonts w:ascii="Arial" w:hAnsi="Arial" w:cs="Arial"/>
                <w:color w:val="FF0000"/>
                <w:sz w:val="20"/>
              </w:rPr>
            </w:pPr>
          </w:p>
        </w:tc>
      </w:tr>
      <w:tr w:rsidR="00397627" w:rsidRPr="00B42DD3" w14:paraId="6DD4F5C1" w14:textId="77777777" w:rsidTr="59F23BE2">
        <w:trPr>
          <w:trHeight w:val="300"/>
        </w:trPr>
        <w:tc>
          <w:tcPr>
            <w:tcW w:w="9534" w:type="dxa"/>
            <w:gridSpan w:val="3"/>
          </w:tcPr>
          <w:p w14:paraId="7EBB2DB2"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9. ŠALIŲ ATSAKOMYBĖ</w:t>
            </w:r>
          </w:p>
        </w:tc>
      </w:tr>
      <w:tr w:rsidR="00397627" w:rsidRPr="00B42DD3" w14:paraId="5B0DD376" w14:textId="77777777" w:rsidTr="00733DF9">
        <w:trPr>
          <w:trHeight w:val="300"/>
        </w:trPr>
        <w:tc>
          <w:tcPr>
            <w:tcW w:w="2785" w:type="dxa"/>
          </w:tcPr>
          <w:p w14:paraId="1DE4E321" w14:textId="77777777" w:rsidR="00397627" w:rsidRPr="00B42DD3" w:rsidRDefault="00397627" w:rsidP="00A012E2">
            <w:pPr>
              <w:rPr>
                <w:rFonts w:ascii="Arial" w:hAnsi="Arial" w:cs="Arial"/>
                <w:b/>
                <w:kern w:val="2"/>
                <w:sz w:val="20"/>
              </w:rPr>
            </w:pPr>
            <w:r w:rsidRPr="00B42DD3">
              <w:rPr>
                <w:rFonts w:ascii="Arial" w:hAnsi="Arial" w:cs="Arial"/>
                <w:b/>
                <w:kern w:val="2"/>
                <w:sz w:val="20"/>
              </w:rPr>
              <w:t>9.1. Pirkėjui taikomos netesybos už mokėjimų pagal Sutartį vėlavimą</w:t>
            </w:r>
          </w:p>
        </w:tc>
        <w:tc>
          <w:tcPr>
            <w:tcW w:w="6749" w:type="dxa"/>
            <w:gridSpan w:val="2"/>
          </w:tcPr>
          <w:p w14:paraId="70EA1FC2" w14:textId="4CD86242" w:rsidR="00397627" w:rsidRPr="00B42DD3" w:rsidRDefault="51039999" w:rsidP="00270C29">
            <w:pPr>
              <w:jc w:val="both"/>
              <w:rPr>
                <w:rFonts w:ascii="Arial" w:hAnsi="Arial" w:cs="Arial"/>
                <w:color w:val="FF0000"/>
                <w:kern w:val="2"/>
                <w:sz w:val="20"/>
              </w:rPr>
            </w:pPr>
            <w:r w:rsidRPr="00B42DD3">
              <w:rPr>
                <w:rFonts w:ascii="Arial" w:hAnsi="Arial" w:cs="Arial"/>
                <w:color w:val="000000"/>
                <w:kern w:val="2"/>
                <w:sz w:val="20"/>
              </w:rPr>
              <w:t>Jei Pirkėjas, gavęs tinkamai pateiktą ir užpildytą Sąskaitą, uždelsia atsiskaityti už tinkamai Tiekėjo suteiktas kokybiškas Paslaugas per Sutartyje nurodytą terminą, Tiekėjas nuo kitos nei nustatytas terminas dienos skaičiuoja Pirk</w:t>
            </w:r>
            <w:r w:rsidRPr="00B42DD3">
              <w:rPr>
                <w:rFonts w:ascii="Arial" w:hAnsi="Arial" w:cs="Arial"/>
                <w:kern w:val="2"/>
                <w:sz w:val="20"/>
              </w:rPr>
              <w:t xml:space="preserve">ėjui 0,02 (dvi šimtosios) procento  dydžio </w:t>
            </w:r>
            <w:r w:rsidRPr="00B42DD3">
              <w:rPr>
                <w:rFonts w:ascii="Arial" w:hAnsi="Arial" w:cs="Arial"/>
                <w:kern w:val="2"/>
                <w:sz w:val="20"/>
              </w:rPr>
              <w:lastRenderedPageBreak/>
              <w:t>delspinigius nuo neapmokėtos sumos be PVM už kiekvieną vėlavimo dieną</w:t>
            </w:r>
            <w:r w:rsidR="6E5ABD22" w:rsidRPr="00B42DD3">
              <w:rPr>
                <w:rFonts w:ascii="Arial" w:hAnsi="Arial" w:cs="Arial"/>
                <w:kern w:val="2"/>
                <w:sz w:val="20"/>
              </w:rPr>
              <w:t>.</w:t>
            </w:r>
          </w:p>
          <w:p w14:paraId="737B44DD" w14:textId="61818736" w:rsidR="00397627" w:rsidRPr="00B42DD3" w:rsidRDefault="00397627" w:rsidP="59F23BE2">
            <w:pPr>
              <w:spacing w:line="259" w:lineRule="auto"/>
              <w:rPr>
                <w:rFonts w:ascii="Arial" w:hAnsi="Arial" w:cs="Arial"/>
                <w:sz w:val="20"/>
              </w:rPr>
            </w:pPr>
          </w:p>
        </w:tc>
      </w:tr>
      <w:tr w:rsidR="00397627" w:rsidRPr="00B42DD3" w14:paraId="4AE30483" w14:textId="77777777" w:rsidTr="00733DF9">
        <w:trPr>
          <w:trHeight w:val="300"/>
        </w:trPr>
        <w:tc>
          <w:tcPr>
            <w:tcW w:w="2785" w:type="dxa"/>
          </w:tcPr>
          <w:p w14:paraId="3C763567" w14:textId="77777777" w:rsidR="00397627" w:rsidRPr="00B42DD3" w:rsidRDefault="00397627" w:rsidP="00A012E2">
            <w:pPr>
              <w:rPr>
                <w:rFonts w:ascii="Arial" w:hAnsi="Arial" w:cs="Arial"/>
                <w:b/>
                <w:kern w:val="2"/>
                <w:sz w:val="20"/>
              </w:rPr>
            </w:pPr>
            <w:r w:rsidRPr="00B42DD3">
              <w:rPr>
                <w:rFonts w:ascii="Arial" w:hAnsi="Arial" w:cs="Arial"/>
                <w:b/>
                <w:sz w:val="20"/>
              </w:rPr>
              <w:lastRenderedPageBreak/>
              <w:t>9.2. Tiekėjui taikomos netesybos</w:t>
            </w:r>
          </w:p>
        </w:tc>
        <w:tc>
          <w:tcPr>
            <w:tcW w:w="6749" w:type="dxa"/>
            <w:gridSpan w:val="2"/>
          </w:tcPr>
          <w:p w14:paraId="530C7345" w14:textId="5BDEEA94" w:rsidR="00FD17C0" w:rsidRPr="00B42DD3" w:rsidRDefault="4BDF11D2" w:rsidP="00E36DF3">
            <w:pPr>
              <w:jc w:val="both"/>
              <w:rPr>
                <w:rFonts w:ascii="Arial" w:hAnsi="Arial" w:cs="Arial"/>
                <w:kern w:val="2"/>
                <w:sz w:val="20"/>
              </w:rPr>
            </w:pPr>
            <w:r w:rsidRPr="00B42DD3">
              <w:rPr>
                <w:rFonts w:ascii="Arial" w:hAnsi="Arial" w:cs="Arial"/>
                <w:kern w:val="2"/>
                <w:sz w:val="20"/>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FAEF2F6" w14:textId="7850055A" w:rsidR="00FD17C0" w:rsidRPr="00B42DD3" w:rsidRDefault="4BDF11D2" w:rsidP="00E36DF3">
            <w:pPr>
              <w:jc w:val="both"/>
              <w:rPr>
                <w:rFonts w:ascii="Arial" w:hAnsi="Arial" w:cs="Arial"/>
                <w:kern w:val="2"/>
                <w:sz w:val="20"/>
              </w:rPr>
            </w:pPr>
            <w:r w:rsidRPr="00B42DD3">
              <w:rPr>
                <w:rFonts w:ascii="Arial" w:hAnsi="Arial" w:cs="Arial"/>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 savaitę / mėnesį nuo laiku negrąžintos permokos kainos be PVM.</w:t>
            </w:r>
          </w:p>
          <w:p w14:paraId="15AB997E" w14:textId="223CB14C" w:rsidR="00FD17C0" w:rsidRPr="00B42DD3" w:rsidRDefault="4BDF11D2" w:rsidP="00E36DF3">
            <w:pPr>
              <w:jc w:val="both"/>
              <w:rPr>
                <w:rFonts w:ascii="Arial" w:hAnsi="Arial" w:cs="Arial"/>
                <w:kern w:val="2"/>
                <w:sz w:val="20"/>
              </w:rPr>
            </w:pPr>
            <w:r w:rsidRPr="00B42DD3">
              <w:rPr>
                <w:rFonts w:ascii="Arial" w:hAnsi="Arial" w:cs="Arial"/>
                <w:kern w:val="2"/>
                <w:sz w:val="20"/>
              </w:rPr>
              <w:t>9.2.3. Tiekėjas privalo sumokėti Pirkėjui netesybas per  </w:t>
            </w:r>
            <w:r w:rsidR="41843DBF" w:rsidRPr="00B42DD3">
              <w:rPr>
                <w:rFonts w:ascii="Arial" w:hAnsi="Arial" w:cs="Arial"/>
                <w:kern w:val="2"/>
                <w:sz w:val="20"/>
              </w:rPr>
              <w:t xml:space="preserve">30 </w:t>
            </w:r>
            <w:r w:rsidR="00E36DF3">
              <w:rPr>
                <w:rFonts w:ascii="Arial" w:hAnsi="Arial" w:cs="Arial"/>
                <w:kern w:val="2"/>
                <w:sz w:val="20"/>
              </w:rPr>
              <w:t xml:space="preserve">(trisdešimt) </w:t>
            </w:r>
            <w:r w:rsidRPr="00B42DD3">
              <w:rPr>
                <w:rFonts w:ascii="Arial" w:hAnsi="Arial" w:cs="Arial"/>
                <w:kern w:val="2"/>
                <w:sz w:val="20"/>
              </w:rPr>
              <w:t>dienų nuo Pirkėjo pareikalavimo, jeigu netesybų suma nėra išskaitoma iš Tiekėjui mokėtinos sumos.</w:t>
            </w:r>
          </w:p>
          <w:p w14:paraId="2298618C" w14:textId="2ACB446A" w:rsidR="00397627" w:rsidRPr="00B42DD3" w:rsidRDefault="00397627" w:rsidP="00A012E2">
            <w:pPr>
              <w:rPr>
                <w:rFonts w:ascii="Arial" w:hAnsi="Arial" w:cs="Arial"/>
                <w:b/>
                <w:kern w:val="2"/>
                <w:sz w:val="20"/>
              </w:rPr>
            </w:pPr>
          </w:p>
        </w:tc>
      </w:tr>
      <w:tr w:rsidR="00397627" w:rsidRPr="00B42DD3" w14:paraId="0B089FFD" w14:textId="77777777" w:rsidTr="00733DF9">
        <w:trPr>
          <w:trHeight w:val="300"/>
        </w:trPr>
        <w:tc>
          <w:tcPr>
            <w:tcW w:w="2785" w:type="dxa"/>
          </w:tcPr>
          <w:p w14:paraId="0230E877" w14:textId="77777777" w:rsidR="00397627" w:rsidRPr="00B42DD3" w:rsidRDefault="00397627" w:rsidP="00A012E2">
            <w:pPr>
              <w:rPr>
                <w:rFonts w:ascii="Arial" w:hAnsi="Arial" w:cs="Arial"/>
                <w:b/>
                <w:kern w:val="2"/>
                <w:sz w:val="20"/>
              </w:rPr>
            </w:pPr>
            <w:r w:rsidRPr="00B42DD3">
              <w:rPr>
                <w:rFonts w:ascii="Arial" w:hAnsi="Arial" w:cs="Arial"/>
                <w:b/>
                <w:kern w:val="2"/>
                <w:sz w:val="20"/>
              </w:rPr>
              <w:t>9.3. Tiekėjui / Pirkėjui taikoma bauda nutraukus Sutartį dėl esminio Sutarties pažeidimo ar nepagrįstai nutraukus Sutarties vykdymą ne Sutartyje nustatyta tvarka</w:t>
            </w:r>
          </w:p>
        </w:tc>
        <w:tc>
          <w:tcPr>
            <w:tcW w:w="6749" w:type="dxa"/>
            <w:gridSpan w:val="2"/>
          </w:tcPr>
          <w:p w14:paraId="567C0A8E" w14:textId="7B201605" w:rsidR="00323B86" w:rsidRPr="00B42DD3" w:rsidRDefault="6FA055F0" w:rsidP="008B70CC">
            <w:pPr>
              <w:jc w:val="both"/>
              <w:rPr>
                <w:rFonts w:ascii="Arial" w:hAnsi="Arial" w:cs="Arial"/>
                <w:sz w:val="20"/>
              </w:rPr>
            </w:pPr>
            <w:r w:rsidRPr="00B42DD3">
              <w:rPr>
                <w:rFonts w:ascii="Arial" w:hAnsi="Arial" w:cs="Arial"/>
                <w:kern w:val="2"/>
                <w:sz w:val="20"/>
              </w:rPr>
              <w:t>9.3.1. Nutraukus Sutartį dėl esminio Sutarties pažeidimo, nustatyto Sutarties Specialiosiose sąlygose, mokama </w:t>
            </w:r>
            <w:r w:rsidR="7CC0F166" w:rsidRPr="00B42DD3">
              <w:rPr>
                <w:rFonts w:ascii="Arial" w:hAnsi="Arial" w:cs="Arial"/>
                <w:kern w:val="2"/>
                <w:sz w:val="20"/>
              </w:rPr>
              <w:t>10 procentų</w:t>
            </w:r>
            <w:r w:rsidRPr="00B42DD3">
              <w:rPr>
                <w:rFonts w:ascii="Arial" w:hAnsi="Arial" w:cs="Arial"/>
                <w:kern w:val="2"/>
                <w:sz w:val="20"/>
              </w:rPr>
              <w:t xml:space="preserve"> dydžio bauda nuo Pradinės Sutarties vertės, nurodytos Specialiųjų sąlygų 5.2 punkte.</w:t>
            </w:r>
          </w:p>
          <w:p w14:paraId="1AAC8EE4" w14:textId="5A4E10C9" w:rsidR="00323B86" w:rsidRPr="00B42DD3" w:rsidDel="00A64EBD" w:rsidRDefault="6FA055F0" w:rsidP="008B70CC">
            <w:pPr>
              <w:jc w:val="both"/>
              <w:rPr>
                <w:rFonts w:ascii="Arial" w:hAnsi="Arial" w:cs="Arial"/>
                <w:sz w:val="20"/>
              </w:rPr>
            </w:pPr>
            <w:r w:rsidRPr="00B42DD3">
              <w:rPr>
                <w:rFonts w:ascii="Arial" w:hAnsi="Arial" w:cs="Arial"/>
                <w:kern w:val="2"/>
                <w:sz w:val="20"/>
              </w:rPr>
              <w:t> </w:t>
            </w:r>
          </w:p>
          <w:p w14:paraId="3D6C9E7B" w14:textId="087FC55D" w:rsidR="00323B86" w:rsidRPr="00B42DD3" w:rsidDel="00A64EBD" w:rsidRDefault="00323B86" w:rsidP="59F23BE2">
            <w:pPr>
              <w:rPr>
                <w:rFonts w:ascii="Arial" w:hAnsi="Arial" w:cs="Arial"/>
                <w:kern w:val="2"/>
                <w:sz w:val="20"/>
              </w:rPr>
            </w:pPr>
          </w:p>
        </w:tc>
      </w:tr>
      <w:tr w:rsidR="00397627" w:rsidRPr="00B42DD3" w14:paraId="34E73735" w14:textId="77777777" w:rsidTr="00733DF9">
        <w:trPr>
          <w:trHeight w:val="300"/>
        </w:trPr>
        <w:tc>
          <w:tcPr>
            <w:tcW w:w="2785" w:type="dxa"/>
          </w:tcPr>
          <w:p w14:paraId="64EE7570" w14:textId="77777777" w:rsidR="00397627" w:rsidRPr="00B42DD3" w:rsidRDefault="00397627" w:rsidP="00A012E2">
            <w:pPr>
              <w:rPr>
                <w:rFonts w:ascii="Arial" w:hAnsi="Arial" w:cs="Arial"/>
                <w:b/>
                <w:kern w:val="2"/>
                <w:sz w:val="20"/>
              </w:rPr>
            </w:pPr>
            <w:r w:rsidRPr="00B42DD3">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749" w:type="dxa"/>
            <w:gridSpan w:val="2"/>
          </w:tcPr>
          <w:p w14:paraId="3C253B49" w14:textId="562EE068" w:rsidR="00397627" w:rsidRPr="00B42DD3" w:rsidDel="00A64EBD" w:rsidRDefault="00397627" w:rsidP="59F23BE2">
            <w:pPr>
              <w:rPr>
                <w:rFonts w:ascii="Arial" w:hAnsi="Arial" w:cs="Arial"/>
                <w:kern w:val="2"/>
                <w:sz w:val="20"/>
              </w:rPr>
            </w:pPr>
          </w:p>
          <w:p w14:paraId="7B60353C" w14:textId="2E27F402" w:rsidR="00397627" w:rsidRPr="00B42DD3" w:rsidRDefault="7CC0F166" w:rsidP="59F23BE2">
            <w:pPr>
              <w:rPr>
                <w:rFonts w:ascii="Arial" w:hAnsi="Arial" w:cs="Arial"/>
                <w:kern w:val="2"/>
                <w:sz w:val="20"/>
              </w:rPr>
            </w:pPr>
            <w:r w:rsidRPr="00B42DD3">
              <w:rPr>
                <w:rFonts w:ascii="Arial" w:hAnsi="Arial" w:cs="Arial"/>
                <w:kern w:val="2"/>
                <w:sz w:val="20"/>
              </w:rPr>
              <w:t xml:space="preserve">1 000,00 </w:t>
            </w:r>
            <w:r w:rsidR="008B70CC">
              <w:rPr>
                <w:rFonts w:ascii="Arial" w:hAnsi="Arial" w:cs="Arial"/>
                <w:kern w:val="2"/>
                <w:sz w:val="20"/>
              </w:rPr>
              <w:t>(vienas tūkstantis)</w:t>
            </w:r>
            <w:r w:rsidRPr="00B42DD3">
              <w:rPr>
                <w:rFonts w:ascii="Arial" w:hAnsi="Arial" w:cs="Arial"/>
                <w:kern w:val="2"/>
                <w:sz w:val="20"/>
              </w:rPr>
              <w:t xml:space="preserve"> </w:t>
            </w:r>
            <w:r w:rsidR="5BAC9CBC" w:rsidRPr="00B42DD3">
              <w:rPr>
                <w:rFonts w:ascii="Arial" w:hAnsi="Arial" w:cs="Arial"/>
                <w:kern w:val="2"/>
                <w:sz w:val="20"/>
              </w:rPr>
              <w:t>Eur</w:t>
            </w:r>
            <w:r w:rsidR="0E0C12C1" w:rsidRPr="00B42DD3">
              <w:rPr>
                <w:rFonts w:ascii="Arial" w:hAnsi="Arial" w:cs="Arial"/>
                <w:kern w:val="2"/>
                <w:sz w:val="20"/>
              </w:rPr>
              <w:t xml:space="preserve"> už kiekvieną pažeidimo atvejį.</w:t>
            </w:r>
          </w:p>
        </w:tc>
      </w:tr>
      <w:tr w:rsidR="00397627" w:rsidRPr="00B42DD3" w14:paraId="6F9B5AAA" w14:textId="77777777" w:rsidTr="00733DF9">
        <w:trPr>
          <w:trHeight w:val="300"/>
        </w:trPr>
        <w:tc>
          <w:tcPr>
            <w:tcW w:w="2785" w:type="dxa"/>
          </w:tcPr>
          <w:p w14:paraId="253DC233" w14:textId="77777777" w:rsidR="00397627" w:rsidRPr="00B42DD3" w:rsidRDefault="00397627" w:rsidP="00A012E2">
            <w:pPr>
              <w:rPr>
                <w:rFonts w:ascii="Arial" w:hAnsi="Arial" w:cs="Arial"/>
                <w:b/>
                <w:kern w:val="2"/>
                <w:sz w:val="20"/>
              </w:rPr>
            </w:pPr>
            <w:r w:rsidRPr="00B42DD3">
              <w:rPr>
                <w:rFonts w:ascii="Arial" w:hAnsi="Arial" w:cs="Arial"/>
                <w:b/>
                <w:kern w:val="2"/>
                <w:sz w:val="20"/>
              </w:rPr>
              <w:t>9.5. Tiekėjui taikomos baudos dėl aplinkosauginių ir (arba) socialinių kriterijų nesilaikymo</w:t>
            </w:r>
          </w:p>
        </w:tc>
        <w:tc>
          <w:tcPr>
            <w:tcW w:w="6749" w:type="dxa"/>
            <w:gridSpan w:val="2"/>
          </w:tcPr>
          <w:p w14:paraId="4D4FDF1D" w14:textId="77777777" w:rsidR="00397627" w:rsidRPr="00B42DD3" w:rsidRDefault="00397627" w:rsidP="00A012E2">
            <w:pPr>
              <w:rPr>
                <w:rFonts w:ascii="Arial" w:hAnsi="Arial" w:cs="Arial"/>
                <w:color w:val="000000"/>
                <w:kern w:val="2"/>
                <w:sz w:val="20"/>
              </w:rPr>
            </w:pPr>
            <w:r w:rsidRPr="00B42DD3">
              <w:rPr>
                <w:rFonts w:ascii="Arial" w:hAnsi="Arial" w:cs="Arial"/>
                <w:color w:val="000000"/>
                <w:kern w:val="2"/>
                <w:sz w:val="20"/>
              </w:rPr>
              <w:t>Netaikoma</w:t>
            </w:r>
          </w:p>
          <w:p w14:paraId="0C2F4B68" w14:textId="77777777" w:rsidR="00397627" w:rsidRPr="00B42DD3" w:rsidRDefault="00397627" w:rsidP="00A012E2">
            <w:pPr>
              <w:rPr>
                <w:rFonts w:ascii="Arial" w:hAnsi="Arial" w:cs="Arial"/>
                <w:kern w:val="2"/>
                <w:sz w:val="20"/>
              </w:rPr>
            </w:pPr>
          </w:p>
          <w:p w14:paraId="53228D80" w14:textId="74A9D40E" w:rsidR="00397627" w:rsidRPr="00B42DD3" w:rsidDel="00A64EBD" w:rsidRDefault="00397627" w:rsidP="59F23BE2">
            <w:pPr>
              <w:rPr>
                <w:rFonts w:ascii="Arial" w:hAnsi="Arial" w:cs="Arial"/>
                <w:color w:val="FF0000"/>
                <w:kern w:val="2"/>
                <w:sz w:val="20"/>
              </w:rPr>
            </w:pPr>
          </w:p>
        </w:tc>
      </w:tr>
      <w:tr w:rsidR="00397627" w:rsidRPr="00B42DD3" w14:paraId="483F0E77" w14:textId="77777777" w:rsidTr="00733DF9">
        <w:trPr>
          <w:trHeight w:val="300"/>
        </w:trPr>
        <w:tc>
          <w:tcPr>
            <w:tcW w:w="2785" w:type="dxa"/>
          </w:tcPr>
          <w:p w14:paraId="35F21808" w14:textId="77777777" w:rsidR="00397627" w:rsidRPr="00B42DD3" w:rsidRDefault="00397627" w:rsidP="00A012E2">
            <w:pPr>
              <w:rPr>
                <w:rFonts w:ascii="Arial" w:hAnsi="Arial" w:cs="Arial"/>
                <w:b/>
                <w:kern w:val="2"/>
                <w:sz w:val="20"/>
              </w:rPr>
            </w:pPr>
            <w:r w:rsidRPr="00B42DD3">
              <w:rPr>
                <w:rFonts w:ascii="Arial" w:hAnsi="Arial" w:cs="Arial"/>
                <w:b/>
                <w:kern w:val="2"/>
                <w:sz w:val="20"/>
              </w:rPr>
              <w:t>9.6. Tiekėjui / Pirkėjui taikoma bauda dėl konfidencialumo reikalavimų nesilaikymo</w:t>
            </w:r>
          </w:p>
        </w:tc>
        <w:tc>
          <w:tcPr>
            <w:tcW w:w="6749" w:type="dxa"/>
            <w:gridSpan w:val="2"/>
          </w:tcPr>
          <w:p w14:paraId="798D994D" w14:textId="31EA784D" w:rsidR="00397627" w:rsidRPr="00B42DD3" w:rsidDel="00A64EBD" w:rsidRDefault="7CC0F166" w:rsidP="59F23BE2">
            <w:pPr>
              <w:rPr>
                <w:rFonts w:ascii="Arial" w:hAnsi="Arial" w:cs="Arial"/>
                <w:kern w:val="2"/>
                <w:sz w:val="20"/>
              </w:rPr>
            </w:pPr>
            <w:r w:rsidRPr="00B42DD3">
              <w:rPr>
                <w:rFonts w:ascii="Arial" w:hAnsi="Arial" w:cs="Arial"/>
                <w:kern w:val="2"/>
                <w:sz w:val="20"/>
              </w:rPr>
              <w:t xml:space="preserve">1 000,00  </w:t>
            </w:r>
            <w:r w:rsidR="0022356B">
              <w:rPr>
                <w:rFonts w:ascii="Arial" w:hAnsi="Arial" w:cs="Arial"/>
                <w:kern w:val="2"/>
                <w:sz w:val="20"/>
              </w:rPr>
              <w:t>(vienas tūkstantis)</w:t>
            </w:r>
            <w:r w:rsidR="0022356B" w:rsidRPr="00B42DD3">
              <w:rPr>
                <w:rFonts w:ascii="Arial" w:hAnsi="Arial" w:cs="Arial"/>
                <w:kern w:val="2"/>
                <w:sz w:val="20"/>
              </w:rPr>
              <w:t xml:space="preserve"> </w:t>
            </w:r>
            <w:r w:rsidRPr="00B42DD3">
              <w:rPr>
                <w:rFonts w:ascii="Arial" w:hAnsi="Arial" w:cs="Arial"/>
                <w:sz w:val="20"/>
              </w:rPr>
              <w:t>Eur </w:t>
            </w:r>
            <w:r w:rsidR="4D654592" w:rsidRPr="00B42DD3">
              <w:rPr>
                <w:rFonts w:ascii="Arial" w:hAnsi="Arial" w:cs="Arial"/>
                <w:sz w:val="20"/>
              </w:rPr>
              <w:t>už kiekvieną pažeidimo atvejį.</w:t>
            </w:r>
          </w:p>
        </w:tc>
      </w:tr>
      <w:tr w:rsidR="00397627" w:rsidRPr="00B42DD3" w14:paraId="1F0A94B4" w14:textId="77777777" w:rsidTr="00733DF9">
        <w:trPr>
          <w:trHeight w:val="300"/>
        </w:trPr>
        <w:tc>
          <w:tcPr>
            <w:tcW w:w="2785" w:type="dxa"/>
          </w:tcPr>
          <w:p w14:paraId="361ACFDC"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9.7. Tiekėjui taikomos netesybos dėl pirkimo dokumentuose nustatytų kokybinių kriterijų </w:t>
            </w:r>
            <w:proofErr w:type="spellStart"/>
            <w:r w:rsidRPr="00B42DD3">
              <w:rPr>
                <w:rFonts w:ascii="Arial" w:hAnsi="Arial" w:cs="Arial"/>
                <w:b/>
                <w:kern w:val="2"/>
                <w:sz w:val="20"/>
              </w:rPr>
              <w:t>nepasiekimo</w:t>
            </w:r>
            <w:proofErr w:type="spellEnd"/>
            <w:r w:rsidRPr="00B42DD3">
              <w:rPr>
                <w:rFonts w:ascii="Arial" w:hAnsi="Arial" w:cs="Arial"/>
                <w:b/>
                <w:kern w:val="2"/>
                <w:sz w:val="20"/>
              </w:rPr>
              <w:t xml:space="preserve"> Sutarties vykdymo metu</w:t>
            </w:r>
          </w:p>
        </w:tc>
        <w:tc>
          <w:tcPr>
            <w:tcW w:w="6749" w:type="dxa"/>
            <w:gridSpan w:val="2"/>
          </w:tcPr>
          <w:p w14:paraId="469321E4" w14:textId="30CEA836" w:rsidR="00397627" w:rsidRPr="00B42DD3" w:rsidRDefault="00397627" w:rsidP="59F23BE2">
            <w:pPr>
              <w:rPr>
                <w:rFonts w:ascii="Arial" w:hAnsi="Arial" w:cs="Arial"/>
                <w:sz w:val="20"/>
              </w:rPr>
            </w:pPr>
          </w:p>
          <w:p w14:paraId="2A97DD1E" w14:textId="0B15F8BE" w:rsidR="00A64EBD" w:rsidRPr="00B42DD3" w:rsidRDefault="7CC0F166" w:rsidP="59F23BE2">
            <w:pPr>
              <w:rPr>
                <w:rFonts w:ascii="Arial" w:hAnsi="Arial" w:cs="Arial"/>
                <w:kern w:val="2"/>
                <w:sz w:val="20"/>
              </w:rPr>
            </w:pPr>
            <w:r w:rsidRPr="00B42DD3">
              <w:rPr>
                <w:rFonts w:ascii="Arial" w:hAnsi="Arial" w:cs="Arial"/>
                <w:kern w:val="2"/>
                <w:sz w:val="20"/>
              </w:rPr>
              <w:t xml:space="preserve">1 000,00 </w:t>
            </w:r>
            <w:r w:rsidR="0022356B">
              <w:rPr>
                <w:rFonts w:ascii="Arial" w:hAnsi="Arial" w:cs="Arial"/>
                <w:kern w:val="2"/>
                <w:sz w:val="20"/>
              </w:rPr>
              <w:t>(vienas tūkstantis)</w:t>
            </w:r>
            <w:r w:rsidR="0022356B" w:rsidRPr="00B42DD3">
              <w:rPr>
                <w:rFonts w:ascii="Arial" w:hAnsi="Arial" w:cs="Arial"/>
                <w:kern w:val="2"/>
                <w:sz w:val="20"/>
              </w:rPr>
              <w:t xml:space="preserve"> </w:t>
            </w:r>
            <w:r w:rsidRPr="00B42DD3">
              <w:rPr>
                <w:rFonts w:ascii="Arial" w:hAnsi="Arial" w:cs="Arial"/>
                <w:kern w:val="2"/>
                <w:sz w:val="20"/>
              </w:rPr>
              <w:t xml:space="preserve"> Eur</w:t>
            </w:r>
            <w:r w:rsidRPr="00B42DD3">
              <w:rPr>
                <w:rFonts w:ascii="Arial" w:hAnsi="Arial" w:cs="Arial"/>
                <w:sz w:val="20"/>
              </w:rPr>
              <w:t> </w:t>
            </w:r>
            <w:r w:rsidR="667F433B" w:rsidRPr="00B42DD3">
              <w:rPr>
                <w:rFonts w:ascii="Arial" w:hAnsi="Arial" w:cs="Arial"/>
                <w:kern w:val="2"/>
                <w:sz w:val="20"/>
              </w:rPr>
              <w:t>už kiekvieną pažeidimo atvejį.</w:t>
            </w:r>
          </w:p>
        </w:tc>
      </w:tr>
      <w:tr w:rsidR="00397627" w:rsidRPr="00B42DD3" w14:paraId="567E63DC" w14:textId="77777777" w:rsidTr="00733DF9">
        <w:trPr>
          <w:trHeight w:val="1560"/>
        </w:trPr>
        <w:tc>
          <w:tcPr>
            <w:tcW w:w="2785" w:type="dxa"/>
            <w:tcBorders>
              <w:top w:val="single" w:sz="4" w:space="0" w:color="auto"/>
              <w:left w:val="single" w:sz="4" w:space="0" w:color="auto"/>
              <w:bottom w:val="single" w:sz="4" w:space="0" w:color="auto"/>
              <w:right w:val="single" w:sz="4" w:space="0" w:color="auto"/>
            </w:tcBorders>
          </w:tcPr>
          <w:p w14:paraId="73F777D5"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9.8. Tiekėjui taikomos netesybos dėl Sutarties įvykdymo užtikrinimo </w:t>
            </w:r>
            <w:r w:rsidRPr="00B42DD3">
              <w:rPr>
                <w:rFonts w:ascii="Arial" w:hAnsi="Arial" w:cs="Arial"/>
                <w:b/>
                <w:bCs/>
                <w:sz w:val="20"/>
              </w:rPr>
              <w:t>nepratęsimo</w:t>
            </w:r>
          </w:p>
        </w:tc>
        <w:tc>
          <w:tcPr>
            <w:tcW w:w="6749"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2CA68916" w14:textId="77777777" w:rsidR="00397627" w:rsidRPr="00B42DD3" w:rsidRDefault="00397627" w:rsidP="00A012E2">
            <w:pPr>
              <w:rPr>
                <w:rFonts w:ascii="Arial" w:hAnsi="Arial" w:cs="Arial"/>
                <w:kern w:val="2"/>
                <w:sz w:val="20"/>
              </w:rPr>
            </w:pPr>
          </w:p>
          <w:p w14:paraId="43EF82EC" w14:textId="15750CE8" w:rsidR="00397627" w:rsidRPr="00B42DD3" w:rsidDel="00A64EBD" w:rsidRDefault="00397627" w:rsidP="59F23BE2">
            <w:pPr>
              <w:rPr>
                <w:rFonts w:ascii="Arial" w:hAnsi="Arial" w:cs="Arial"/>
                <w:color w:val="FF0000"/>
                <w:kern w:val="2"/>
                <w:sz w:val="20"/>
              </w:rPr>
            </w:pPr>
          </w:p>
        </w:tc>
      </w:tr>
      <w:tr w:rsidR="00397627" w:rsidRPr="00B42DD3" w14:paraId="03FD3357" w14:textId="77777777" w:rsidTr="00733DF9">
        <w:trPr>
          <w:trHeight w:val="300"/>
        </w:trPr>
        <w:tc>
          <w:tcPr>
            <w:tcW w:w="2785" w:type="dxa"/>
          </w:tcPr>
          <w:p w14:paraId="49C9DDBE" w14:textId="77777777" w:rsidR="00397627" w:rsidRPr="00B42DD3" w:rsidRDefault="00397627" w:rsidP="00A012E2">
            <w:pPr>
              <w:rPr>
                <w:rFonts w:ascii="Arial" w:hAnsi="Arial" w:cs="Arial"/>
                <w:b/>
                <w:bCs/>
                <w:kern w:val="2"/>
                <w:sz w:val="20"/>
              </w:rPr>
            </w:pPr>
            <w:r w:rsidRPr="00B42DD3">
              <w:rPr>
                <w:rFonts w:ascii="Arial" w:hAnsi="Arial" w:cs="Arial"/>
                <w:b/>
                <w:bCs/>
                <w:sz w:val="20"/>
              </w:rPr>
              <w:t xml:space="preserve">9.9. Tiekėjui taikoma bauda dėl Pirkėjo simbolių, pavadinimo ir </w:t>
            </w:r>
            <w:r w:rsidRPr="00B42DD3">
              <w:rPr>
                <w:rFonts w:ascii="Arial" w:hAnsi="Arial" w:cs="Arial"/>
                <w:b/>
                <w:bCs/>
                <w:sz w:val="20"/>
              </w:rPr>
              <w:lastRenderedPageBreak/>
              <w:t>ženklo reklamoje ar rinkodaroje naudojimo reikalavimų nesilaikymo bei draudimo naudotis Pirkėjo sukurtais intelektiniais veiklos rezultatais nesilaikymo</w:t>
            </w:r>
          </w:p>
        </w:tc>
        <w:tc>
          <w:tcPr>
            <w:tcW w:w="6749" w:type="dxa"/>
            <w:gridSpan w:val="2"/>
          </w:tcPr>
          <w:p w14:paraId="5E3D1F56" w14:textId="77777777" w:rsidR="00F93DB8" w:rsidRPr="00B42DD3" w:rsidRDefault="00F93DB8" w:rsidP="00F93DB8">
            <w:pPr>
              <w:rPr>
                <w:rFonts w:ascii="Arial" w:hAnsi="Arial" w:cs="Arial"/>
                <w:kern w:val="2"/>
                <w:sz w:val="20"/>
              </w:rPr>
            </w:pPr>
            <w:r w:rsidRPr="00B42DD3">
              <w:rPr>
                <w:rFonts w:ascii="Arial" w:hAnsi="Arial" w:cs="Arial"/>
                <w:kern w:val="2"/>
                <w:sz w:val="20"/>
              </w:rPr>
              <w:lastRenderedPageBreak/>
              <w:t>Netaikoma</w:t>
            </w:r>
          </w:p>
          <w:p w14:paraId="0FA33A38" w14:textId="54A9B3F7" w:rsidR="00F93DB8" w:rsidRPr="00B42DD3" w:rsidDel="00C65A64" w:rsidRDefault="00F93DB8" w:rsidP="59F23BE2">
            <w:pPr>
              <w:rPr>
                <w:rFonts w:ascii="Arial" w:hAnsi="Arial" w:cs="Arial"/>
                <w:sz w:val="20"/>
              </w:rPr>
            </w:pPr>
          </w:p>
        </w:tc>
      </w:tr>
      <w:tr w:rsidR="00397627" w:rsidRPr="00B42DD3" w14:paraId="25BCE674" w14:textId="77777777" w:rsidTr="00733DF9">
        <w:trPr>
          <w:trHeight w:val="300"/>
        </w:trPr>
        <w:tc>
          <w:tcPr>
            <w:tcW w:w="2785" w:type="dxa"/>
          </w:tcPr>
          <w:p w14:paraId="23A73E8A" w14:textId="484C046D" w:rsidR="00397627" w:rsidRPr="00B42DD3" w:rsidRDefault="00397627" w:rsidP="00A012E2">
            <w:pPr>
              <w:rPr>
                <w:rFonts w:ascii="Arial" w:hAnsi="Arial" w:cs="Arial"/>
                <w:b/>
                <w:kern w:val="2"/>
                <w:sz w:val="20"/>
                <w:lang w:val="en-US"/>
              </w:rPr>
            </w:pPr>
            <w:r w:rsidRPr="00B42DD3">
              <w:rPr>
                <w:rFonts w:ascii="Arial" w:hAnsi="Arial" w:cs="Arial"/>
                <w:b/>
                <w:kern w:val="2"/>
                <w:sz w:val="20"/>
                <w:lang w:val="en-US"/>
              </w:rPr>
              <w:t>9.</w:t>
            </w:r>
            <w:r w:rsidR="00677CD2" w:rsidRPr="00B42DD3">
              <w:rPr>
                <w:rFonts w:ascii="Arial" w:hAnsi="Arial" w:cs="Arial"/>
                <w:b/>
                <w:kern w:val="2"/>
                <w:sz w:val="20"/>
                <w:lang w:val="en-US"/>
              </w:rPr>
              <w:t>10</w:t>
            </w:r>
            <w:r w:rsidRPr="00B42DD3">
              <w:rPr>
                <w:rFonts w:ascii="Arial" w:hAnsi="Arial" w:cs="Arial"/>
                <w:b/>
                <w:kern w:val="2"/>
                <w:sz w:val="20"/>
                <w:lang w:val="en-US"/>
              </w:rPr>
              <w:t xml:space="preserve">. </w:t>
            </w:r>
            <w:r w:rsidRPr="00B42DD3">
              <w:rPr>
                <w:rFonts w:ascii="Arial" w:hAnsi="Arial" w:cs="Arial"/>
                <w:b/>
                <w:kern w:val="2"/>
                <w:sz w:val="20"/>
              </w:rPr>
              <w:t>Kitos netesybos</w:t>
            </w:r>
          </w:p>
        </w:tc>
        <w:tc>
          <w:tcPr>
            <w:tcW w:w="6749" w:type="dxa"/>
            <w:gridSpan w:val="2"/>
          </w:tcPr>
          <w:p w14:paraId="0BB1609F" w14:textId="77777777" w:rsidR="00C65A64" w:rsidRPr="00B42DD3" w:rsidRDefault="78B5A7CC" w:rsidP="00C65A64">
            <w:pPr>
              <w:rPr>
                <w:rFonts w:ascii="Arial" w:hAnsi="Arial" w:cs="Arial"/>
                <w:sz w:val="20"/>
              </w:rPr>
            </w:pPr>
            <w:r w:rsidRPr="00B42DD3">
              <w:rPr>
                <w:rFonts w:ascii="Arial" w:hAnsi="Arial" w:cs="Arial"/>
                <w:kern w:val="2"/>
                <w:sz w:val="20"/>
              </w:rPr>
              <w:t>Netaikoma</w:t>
            </w:r>
          </w:p>
          <w:p w14:paraId="6216F4DE" w14:textId="087DB5A9" w:rsidR="00397627" w:rsidRPr="00B42DD3" w:rsidRDefault="00397627" w:rsidP="59F23BE2">
            <w:pPr>
              <w:rPr>
                <w:rFonts w:ascii="Arial" w:hAnsi="Arial" w:cs="Arial"/>
                <w:color w:val="4472C4"/>
                <w:kern w:val="2"/>
                <w:sz w:val="20"/>
              </w:rPr>
            </w:pPr>
          </w:p>
        </w:tc>
      </w:tr>
      <w:tr w:rsidR="00A01A76" w:rsidRPr="00B42DD3" w14:paraId="595B7D04" w14:textId="77777777" w:rsidTr="00733DF9">
        <w:trPr>
          <w:trHeight w:val="300"/>
        </w:trPr>
        <w:tc>
          <w:tcPr>
            <w:tcW w:w="2785" w:type="dxa"/>
          </w:tcPr>
          <w:p w14:paraId="79B2D3C8" w14:textId="4CC3921E" w:rsidR="00A01A76" w:rsidRPr="00B42DD3" w:rsidRDefault="000F4B76" w:rsidP="00A012E2">
            <w:pPr>
              <w:rPr>
                <w:rFonts w:ascii="Arial" w:hAnsi="Arial" w:cs="Arial"/>
                <w:b/>
                <w:kern w:val="2"/>
                <w:sz w:val="20"/>
                <w:lang w:val="en-US"/>
              </w:rPr>
            </w:pPr>
            <w:r w:rsidRPr="00B42DD3">
              <w:rPr>
                <w:rFonts w:ascii="Arial" w:hAnsi="Arial" w:cs="Arial"/>
                <w:b/>
                <w:kern w:val="2"/>
                <w:sz w:val="20"/>
                <w:lang w:val="en-US"/>
              </w:rPr>
              <w:t>9.1</w:t>
            </w:r>
            <w:r w:rsidR="00677CD2" w:rsidRPr="00B42DD3">
              <w:rPr>
                <w:rFonts w:ascii="Arial" w:hAnsi="Arial" w:cs="Arial"/>
                <w:b/>
                <w:kern w:val="2"/>
                <w:sz w:val="20"/>
                <w:lang w:val="en-US"/>
              </w:rPr>
              <w:t>1</w:t>
            </w:r>
            <w:r w:rsidRPr="00B42DD3">
              <w:rPr>
                <w:rFonts w:ascii="Arial" w:hAnsi="Arial" w:cs="Arial"/>
                <w:b/>
                <w:kern w:val="2"/>
                <w:sz w:val="20"/>
                <w:lang w:val="en-US"/>
              </w:rPr>
              <w:t xml:space="preserve">. </w:t>
            </w:r>
            <w:r w:rsidR="00CF5213" w:rsidRPr="00B42DD3">
              <w:rPr>
                <w:rFonts w:ascii="Arial" w:hAnsi="Arial" w:cs="Arial"/>
                <w:b/>
                <w:kern w:val="2"/>
                <w:sz w:val="20"/>
              </w:rPr>
              <w:t>Tiekėjui taikoma bauda, jei Paslaugas teikiantys, su jomis susijusias prekes tiekiantys asmenys yra neblaivūs ar apsvaigę nuo psichoaktyvių medžiagų.</w:t>
            </w:r>
          </w:p>
        </w:tc>
        <w:tc>
          <w:tcPr>
            <w:tcW w:w="6749" w:type="dxa"/>
            <w:gridSpan w:val="2"/>
          </w:tcPr>
          <w:p w14:paraId="5C739657" w14:textId="0BE8DDAC" w:rsidR="00CF5213" w:rsidRPr="00B42DD3" w:rsidDel="00C65A64" w:rsidRDefault="78B5A7CC" w:rsidP="59F23BE2">
            <w:pPr>
              <w:rPr>
                <w:rFonts w:ascii="Arial" w:hAnsi="Arial" w:cs="Arial"/>
                <w:kern w:val="2"/>
                <w:sz w:val="20"/>
              </w:rPr>
            </w:pPr>
            <w:r w:rsidRPr="00B42DD3">
              <w:rPr>
                <w:rFonts w:ascii="Arial" w:hAnsi="Arial" w:cs="Arial"/>
                <w:kern w:val="2"/>
                <w:sz w:val="20"/>
              </w:rPr>
              <w:t xml:space="preserve">1 000,00 </w:t>
            </w:r>
            <w:r w:rsidR="0022356B">
              <w:rPr>
                <w:rFonts w:ascii="Arial" w:hAnsi="Arial" w:cs="Arial"/>
                <w:kern w:val="2"/>
                <w:sz w:val="20"/>
              </w:rPr>
              <w:t>(vienas tūkstantis)</w:t>
            </w:r>
            <w:r w:rsidRPr="00B42DD3">
              <w:rPr>
                <w:rFonts w:ascii="Arial" w:hAnsi="Arial" w:cs="Arial"/>
                <w:kern w:val="2"/>
                <w:sz w:val="20"/>
              </w:rPr>
              <w:t xml:space="preserve"> Eur</w:t>
            </w:r>
            <w:r w:rsidRPr="00B42DD3">
              <w:rPr>
                <w:rFonts w:ascii="Arial" w:hAnsi="Arial" w:cs="Arial"/>
                <w:sz w:val="20"/>
              </w:rPr>
              <w:t> </w:t>
            </w:r>
            <w:r w:rsidR="7C89B0D9" w:rsidRPr="00B42DD3">
              <w:rPr>
                <w:rFonts w:ascii="Arial" w:hAnsi="Arial" w:cs="Arial"/>
                <w:kern w:val="2"/>
                <w:sz w:val="20"/>
              </w:rPr>
              <w:t>už kiekvieną pažeidimo atvejį.</w:t>
            </w:r>
          </w:p>
        </w:tc>
      </w:tr>
      <w:tr w:rsidR="00CF5213" w:rsidRPr="00B42DD3" w14:paraId="203F55F8" w14:textId="77777777" w:rsidTr="00733DF9">
        <w:trPr>
          <w:trHeight w:val="300"/>
        </w:trPr>
        <w:tc>
          <w:tcPr>
            <w:tcW w:w="2785" w:type="dxa"/>
          </w:tcPr>
          <w:p w14:paraId="1FCB40E0" w14:textId="42C4EED1" w:rsidR="00CF5213" w:rsidRPr="00B42DD3" w:rsidRDefault="004E1F07" w:rsidP="00A012E2">
            <w:pPr>
              <w:rPr>
                <w:rFonts w:ascii="Arial" w:hAnsi="Arial" w:cs="Arial"/>
                <w:b/>
                <w:kern w:val="2"/>
                <w:sz w:val="20"/>
                <w:lang w:val="en-US"/>
              </w:rPr>
            </w:pPr>
            <w:r w:rsidRPr="00B42DD3">
              <w:rPr>
                <w:rFonts w:ascii="Arial" w:hAnsi="Arial" w:cs="Arial"/>
                <w:b/>
                <w:kern w:val="2"/>
                <w:sz w:val="20"/>
              </w:rPr>
              <w:t>9.12. Tiekėjui taikoma bauda, jei Tiekėjas nesilaiko nacionalinio saugumo interesų (kai taikoma) ir (ar) Kilmės taikomų reikalavimų</w:t>
            </w:r>
            <w:r w:rsidRPr="00B42DD3">
              <w:rPr>
                <w:rFonts w:ascii="Arial" w:hAnsi="Arial" w:cs="Arial"/>
                <w:b/>
                <w:color w:val="515356"/>
                <w:kern w:val="2"/>
                <w:sz w:val="20"/>
              </w:rPr>
              <w:t> </w:t>
            </w:r>
          </w:p>
        </w:tc>
        <w:tc>
          <w:tcPr>
            <w:tcW w:w="6749" w:type="dxa"/>
            <w:gridSpan w:val="2"/>
          </w:tcPr>
          <w:p w14:paraId="5384946F" w14:textId="43611DE0" w:rsidR="00CF5213" w:rsidRPr="00B42DD3" w:rsidRDefault="4084782F" w:rsidP="00073F47">
            <w:pPr>
              <w:jc w:val="both"/>
              <w:rPr>
                <w:rFonts w:ascii="Arial" w:hAnsi="Arial" w:cs="Arial"/>
                <w:kern w:val="2"/>
                <w:sz w:val="20"/>
              </w:rPr>
            </w:pPr>
            <w:r w:rsidRPr="00B42DD3">
              <w:rPr>
                <w:rFonts w:ascii="Arial" w:hAnsi="Arial" w:cs="Arial"/>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w:t>
            </w:r>
            <w:r w:rsidR="00073F47">
              <w:rPr>
                <w:rFonts w:ascii="Arial" w:hAnsi="Arial" w:cs="Arial"/>
                <w:kern w:val="2"/>
                <w:sz w:val="20"/>
              </w:rPr>
              <w:t>,00</w:t>
            </w:r>
            <w:r w:rsidRPr="00B42DD3">
              <w:rPr>
                <w:rFonts w:ascii="Arial" w:hAnsi="Arial" w:cs="Arial"/>
                <w:kern w:val="2"/>
                <w:sz w:val="20"/>
              </w:rPr>
              <w:t xml:space="preserve"> (dešimt tūkstančių) Eur dydžio baudą už kiekvieną atskirą pažeidimo atvejį. </w:t>
            </w:r>
          </w:p>
        </w:tc>
      </w:tr>
      <w:tr w:rsidR="00DA791A" w:rsidRPr="00B42DD3" w14:paraId="2C246B22" w14:textId="77777777" w:rsidTr="00733DF9">
        <w:trPr>
          <w:trHeight w:val="300"/>
        </w:trPr>
        <w:tc>
          <w:tcPr>
            <w:tcW w:w="2785" w:type="dxa"/>
          </w:tcPr>
          <w:p w14:paraId="3E24DB56" w14:textId="5B44FB75" w:rsidR="00DA791A" w:rsidRPr="00B42DD3" w:rsidRDefault="006D5945" w:rsidP="00A012E2">
            <w:pPr>
              <w:rPr>
                <w:rFonts w:ascii="Arial" w:hAnsi="Arial" w:cs="Arial"/>
                <w:b/>
                <w:kern w:val="2"/>
                <w:sz w:val="20"/>
              </w:rPr>
            </w:pPr>
            <w:r w:rsidRPr="00B42DD3">
              <w:rPr>
                <w:rFonts w:ascii="Arial" w:hAnsi="Arial" w:cs="Arial"/>
                <w:b/>
                <w:bCs/>
                <w:kern w:val="2"/>
                <w:sz w:val="20"/>
              </w:rPr>
              <w:t>9.1</w:t>
            </w:r>
            <w:r w:rsidRPr="00B42DD3">
              <w:rPr>
                <w:rFonts w:ascii="Arial" w:hAnsi="Arial" w:cs="Arial"/>
                <w:b/>
                <w:bCs/>
                <w:kern w:val="2"/>
                <w:sz w:val="20"/>
                <w:lang w:val="en-US"/>
              </w:rPr>
              <w:t>3</w:t>
            </w:r>
            <w:r w:rsidRPr="00B42DD3">
              <w:rPr>
                <w:rFonts w:ascii="Arial" w:hAnsi="Arial" w:cs="Arial"/>
                <w:b/>
                <w:bCs/>
                <w:kern w:val="2"/>
                <w:sz w:val="20"/>
              </w:rPr>
              <w:t>. Tiekėjui taikoma bauda už šiurkštų Partnerių etikos kodekso pažeidimą</w:t>
            </w:r>
          </w:p>
        </w:tc>
        <w:tc>
          <w:tcPr>
            <w:tcW w:w="6749" w:type="dxa"/>
            <w:gridSpan w:val="2"/>
          </w:tcPr>
          <w:p w14:paraId="26FF531E" w14:textId="6A4D131B" w:rsidR="00DA791A" w:rsidRPr="00B42DD3" w:rsidRDefault="028FE607" w:rsidP="00073F47">
            <w:pPr>
              <w:jc w:val="both"/>
              <w:rPr>
                <w:rFonts w:ascii="Arial" w:hAnsi="Arial" w:cs="Arial"/>
                <w:kern w:val="2"/>
                <w:sz w:val="20"/>
              </w:rPr>
            </w:pPr>
            <w:r w:rsidRPr="00B42DD3">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w:t>
            </w:r>
            <w:r w:rsidR="00073F47">
              <w:rPr>
                <w:rFonts w:ascii="Arial" w:hAnsi="Arial" w:cs="Arial"/>
                <w:kern w:val="2"/>
                <w:sz w:val="20"/>
              </w:rPr>
              <w:t xml:space="preserve"> </w:t>
            </w:r>
            <w:r w:rsidRPr="00B42DD3">
              <w:rPr>
                <w:rFonts w:ascii="Arial" w:hAnsi="Arial" w:cs="Arial"/>
                <w:kern w:val="2"/>
                <w:sz w:val="20"/>
              </w:rPr>
              <w:t>000</w:t>
            </w:r>
            <w:r w:rsidR="00073F47">
              <w:rPr>
                <w:rFonts w:ascii="Arial" w:hAnsi="Arial" w:cs="Arial"/>
                <w:kern w:val="2"/>
                <w:sz w:val="20"/>
              </w:rPr>
              <w:t>,00</w:t>
            </w:r>
            <w:r w:rsidRPr="00B42DD3">
              <w:rPr>
                <w:rFonts w:ascii="Arial" w:hAnsi="Arial" w:cs="Arial"/>
                <w:kern w:val="2"/>
                <w:sz w:val="20"/>
              </w:rPr>
              <w:t xml:space="preserve"> (vienas tūkstantis) Eur dydžio baudą už kiekvieną atskirą pažeidimo atvejį.</w:t>
            </w:r>
          </w:p>
        </w:tc>
      </w:tr>
      <w:tr w:rsidR="000507A3" w:rsidRPr="00B42DD3" w14:paraId="5430B79F" w14:textId="77777777" w:rsidTr="00733DF9">
        <w:trPr>
          <w:trHeight w:val="300"/>
        </w:trPr>
        <w:tc>
          <w:tcPr>
            <w:tcW w:w="2785" w:type="dxa"/>
          </w:tcPr>
          <w:p w14:paraId="2C6C5BE9" w14:textId="0F0DADC4" w:rsidR="000507A3" w:rsidRPr="00B42DD3" w:rsidRDefault="000507A3" w:rsidP="00A012E2">
            <w:pPr>
              <w:rPr>
                <w:rFonts w:ascii="Arial" w:hAnsi="Arial" w:cs="Arial"/>
                <w:b/>
                <w:kern w:val="2"/>
                <w:sz w:val="20"/>
              </w:rPr>
            </w:pPr>
            <w:r w:rsidRPr="00B42DD3">
              <w:rPr>
                <w:rFonts w:ascii="Arial" w:hAnsi="Arial" w:cs="Arial"/>
                <w:b/>
                <w:kern w:val="2"/>
                <w:sz w:val="20"/>
              </w:rPr>
              <w:t>9.1</w:t>
            </w:r>
            <w:r w:rsidR="006D5945" w:rsidRPr="00B42DD3">
              <w:rPr>
                <w:rFonts w:ascii="Arial" w:hAnsi="Arial" w:cs="Arial"/>
                <w:b/>
                <w:kern w:val="2"/>
                <w:sz w:val="20"/>
                <w:lang w:val="en-US"/>
              </w:rPr>
              <w:t>4</w:t>
            </w:r>
            <w:r w:rsidRPr="00B42DD3">
              <w:rPr>
                <w:rFonts w:ascii="Arial" w:hAnsi="Arial" w:cs="Arial"/>
                <w:b/>
                <w:kern w:val="2"/>
                <w:sz w:val="20"/>
              </w:rPr>
              <w:t>. Bendra informacija</w:t>
            </w:r>
            <w:r w:rsidRPr="00B42DD3">
              <w:rPr>
                <w:rFonts w:ascii="Arial" w:hAnsi="Arial" w:cs="Arial"/>
                <w:b/>
                <w:color w:val="515356"/>
                <w:kern w:val="2"/>
                <w:sz w:val="20"/>
              </w:rPr>
              <w:t> </w:t>
            </w:r>
          </w:p>
        </w:tc>
        <w:tc>
          <w:tcPr>
            <w:tcW w:w="6749" w:type="dxa"/>
            <w:gridSpan w:val="2"/>
          </w:tcPr>
          <w:p w14:paraId="337CB2DF" w14:textId="2011B83B"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.1. Šiame skyriuje nurodytų netesybų sumokėjimas neatleidžia Tiekėjo nuo pareigos atlikti visus veiksmus, būtinus įvykdyti sutartinius įsipareigojimus. </w:t>
            </w:r>
          </w:p>
          <w:p w14:paraId="51E6D539" w14:textId="2FE42EF2"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 </w:t>
            </w:r>
          </w:p>
          <w:p w14:paraId="1F8EDF19" w14:textId="27A70DB6"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4711916E" w14:textId="13AE8862"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.4. Nesant iš ko įskaityti piniginių reikalavimų, Tiekėjas privalo sumokėti Pirkėjui netesybas per 5 (penkias) darbo dienas nuo Pirkėjo pareikalavimo. </w:t>
            </w:r>
          </w:p>
          <w:p w14:paraId="45574C7A" w14:textId="4AF4B223"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w:t>
            </w:r>
            <w:r w:rsidR="7F3D5EE3" w:rsidRPr="00B42DD3">
              <w:rPr>
                <w:rFonts w:ascii="Arial" w:hAnsi="Arial" w:cs="Arial"/>
                <w:kern w:val="2"/>
                <w:sz w:val="20"/>
              </w:rPr>
              <w:t>5</w:t>
            </w:r>
            <w:r w:rsidRPr="00B42DD3">
              <w:rPr>
                <w:rFonts w:ascii="Arial" w:hAnsi="Arial" w:cs="Arial"/>
                <w:kern w:val="2"/>
                <w:sz w:val="20"/>
              </w:rPr>
              <w:t>. Šalys viena kitai atlygina tik tiesioginius nuostolius, kurie ribojami Sutarties kainos dydžio suma, bet ne mažesne kaip 3000 (trys tūkstančiai) Eur suma (jeigu Sutarties kaina neviršija 3000 (trijų tūkstančių) Eur sumos). </w:t>
            </w:r>
          </w:p>
          <w:p w14:paraId="540EBB35" w14:textId="2F6AB4C6" w:rsidR="000507A3"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w:t>
            </w:r>
            <w:r w:rsidR="7F3D5EE3" w:rsidRPr="00B42DD3">
              <w:rPr>
                <w:rFonts w:ascii="Arial" w:hAnsi="Arial" w:cs="Arial"/>
                <w:kern w:val="2"/>
                <w:sz w:val="20"/>
              </w:rPr>
              <w:t>6</w:t>
            </w:r>
            <w:r w:rsidRPr="00B42DD3">
              <w:rPr>
                <w:rFonts w:ascii="Arial" w:hAnsi="Arial" w:cs="Arial"/>
                <w:kern w:val="2"/>
                <w:sz w:val="20"/>
              </w:rPr>
              <w:t>. Bendras pagal Sutartį Šaliai pritaikytų netesybų dydis ribojamas 20 (dvidešimt) procentų Pradinės sutarties vertės dydžio suma; jeigu Sutarties kaina neviršija 3</w:t>
            </w:r>
            <w:r w:rsidR="008A4480">
              <w:rPr>
                <w:rFonts w:ascii="Arial" w:hAnsi="Arial" w:cs="Arial"/>
                <w:kern w:val="2"/>
                <w:sz w:val="20"/>
              </w:rPr>
              <w:t xml:space="preserve"> </w:t>
            </w:r>
            <w:r w:rsidRPr="00B42DD3">
              <w:rPr>
                <w:rFonts w:ascii="Arial" w:hAnsi="Arial" w:cs="Arial"/>
                <w:kern w:val="2"/>
                <w:sz w:val="20"/>
              </w:rPr>
              <w:t>000</w:t>
            </w:r>
            <w:r w:rsidR="008A4480">
              <w:rPr>
                <w:rFonts w:ascii="Arial" w:hAnsi="Arial" w:cs="Arial"/>
                <w:kern w:val="2"/>
                <w:sz w:val="20"/>
              </w:rPr>
              <w:t>,00</w:t>
            </w:r>
            <w:r w:rsidRPr="00B42DD3">
              <w:rPr>
                <w:rFonts w:ascii="Arial" w:hAnsi="Arial" w:cs="Arial"/>
                <w:kern w:val="2"/>
                <w:sz w:val="20"/>
              </w:rPr>
              <w:t xml:space="preserve"> (trijų tūkstančių) Eur sumos - ne didesne kaip 1</w:t>
            </w:r>
            <w:r w:rsidR="008A4480">
              <w:rPr>
                <w:rFonts w:ascii="Arial" w:hAnsi="Arial" w:cs="Arial"/>
                <w:kern w:val="2"/>
                <w:sz w:val="20"/>
              </w:rPr>
              <w:t xml:space="preserve"> </w:t>
            </w:r>
            <w:r w:rsidRPr="00B42DD3">
              <w:rPr>
                <w:rFonts w:ascii="Arial" w:hAnsi="Arial" w:cs="Arial"/>
                <w:kern w:val="2"/>
                <w:sz w:val="20"/>
              </w:rPr>
              <w:t>500</w:t>
            </w:r>
            <w:r w:rsidR="008A4480">
              <w:rPr>
                <w:rFonts w:ascii="Arial" w:hAnsi="Arial" w:cs="Arial"/>
                <w:kern w:val="2"/>
                <w:sz w:val="20"/>
              </w:rPr>
              <w:t xml:space="preserve">,00 </w:t>
            </w:r>
            <w:r w:rsidRPr="00B42DD3">
              <w:rPr>
                <w:rFonts w:ascii="Arial" w:hAnsi="Arial" w:cs="Arial"/>
                <w:kern w:val="2"/>
                <w:sz w:val="20"/>
              </w:rPr>
              <w:t>(vienas tūkstantis penki šimtai) Eur suma.</w:t>
            </w:r>
          </w:p>
        </w:tc>
      </w:tr>
      <w:tr w:rsidR="00397627" w:rsidRPr="00B42DD3" w14:paraId="22E9158A" w14:textId="77777777" w:rsidTr="59F23BE2">
        <w:trPr>
          <w:trHeight w:val="300"/>
        </w:trPr>
        <w:tc>
          <w:tcPr>
            <w:tcW w:w="9534" w:type="dxa"/>
            <w:gridSpan w:val="3"/>
          </w:tcPr>
          <w:p w14:paraId="5AE1C901" w14:textId="77777777" w:rsidR="00397627" w:rsidRPr="00B42DD3" w:rsidRDefault="00397627" w:rsidP="00A012E2">
            <w:pPr>
              <w:jc w:val="center"/>
              <w:rPr>
                <w:rFonts w:ascii="Arial" w:hAnsi="Arial" w:cs="Arial"/>
                <w:color w:val="4472C4"/>
                <w:kern w:val="2"/>
                <w:sz w:val="20"/>
              </w:rPr>
            </w:pPr>
            <w:r w:rsidRPr="00B42DD3">
              <w:rPr>
                <w:rFonts w:ascii="Arial" w:hAnsi="Arial" w:cs="Arial"/>
                <w:b/>
                <w:kern w:val="2"/>
                <w:sz w:val="20"/>
              </w:rPr>
              <w:t>10. ESMINĖS SUTARTIES SĄLYGOS</w:t>
            </w:r>
          </w:p>
        </w:tc>
      </w:tr>
      <w:tr w:rsidR="00397627" w:rsidRPr="00B42DD3" w14:paraId="7901E7E8" w14:textId="77777777" w:rsidTr="00733DF9">
        <w:trPr>
          <w:trHeight w:val="300"/>
        </w:trPr>
        <w:tc>
          <w:tcPr>
            <w:tcW w:w="2785" w:type="dxa"/>
          </w:tcPr>
          <w:p w14:paraId="62EC115E" w14:textId="77777777" w:rsidR="00397627" w:rsidRPr="00B42DD3" w:rsidRDefault="00397627" w:rsidP="00A012E2">
            <w:pPr>
              <w:rPr>
                <w:rFonts w:ascii="Arial" w:hAnsi="Arial" w:cs="Arial"/>
                <w:b/>
                <w:kern w:val="2"/>
                <w:sz w:val="20"/>
                <w:lang w:val="en-US"/>
              </w:rPr>
            </w:pPr>
            <w:r w:rsidRPr="00B42DD3">
              <w:rPr>
                <w:rFonts w:ascii="Arial" w:hAnsi="Arial" w:cs="Arial"/>
                <w:b/>
                <w:kern w:val="2"/>
                <w:sz w:val="20"/>
                <w:lang w:val="en-US"/>
              </w:rPr>
              <w:t xml:space="preserve">10.1. </w:t>
            </w:r>
            <w:r w:rsidRPr="00B42DD3">
              <w:rPr>
                <w:rFonts w:ascii="Arial" w:hAnsi="Arial" w:cs="Arial"/>
                <w:b/>
                <w:kern w:val="2"/>
                <w:sz w:val="20"/>
              </w:rPr>
              <w:t>Esminės Sutarties sąlygos</w:t>
            </w:r>
          </w:p>
        </w:tc>
        <w:tc>
          <w:tcPr>
            <w:tcW w:w="6749" w:type="dxa"/>
            <w:gridSpan w:val="2"/>
          </w:tcPr>
          <w:p w14:paraId="36E4AA2A" w14:textId="6AA8DFB8" w:rsidR="00906117" w:rsidRPr="00B42DD3" w:rsidDel="00514022" w:rsidRDefault="2142181F" w:rsidP="008A4480">
            <w:pPr>
              <w:jc w:val="both"/>
              <w:rPr>
                <w:rFonts w:ascii="Arial" w:hAnsi="Arial" w:cs="Arial"/>
                <w:sz w:val="20"/>
              </w:rPr>
            </w:pPr>
            <w:r w:rsidRPr="00B42DD3">
              <w:rPr>
                <w:rFonts w:ascii="Arial" w:hAnsi="Arial" w:cs="Arial"/>
                <w:kern w:val="2"/>
                <w:sz w:val="20"/>
              </w:rPr>
              <w:t>Esminės Sutarties sąlygos yra:</w:t>
            </w:r>
          </w:p>
          <w:p w14:paraId="526AC482" w14:textId="1809F385" w:rsidR="00906117" w:rsidRPr="00B42DD3" w:rsidDel="00514022" w:rsidRDefault="2142181F" w:rsidP="008A4480">
            <w:pPr>
              <w:pStyle w:val="ListParagraph"/>
              <w:numPr>
                <w:ilvl w:val="0"/>
                <w:numId w:val="1"/>
              </w:numPr>
              <w:jc w:val="both"/>
              <w:rPr>
                <w:rFonts w:ascii="Arial" w:hAnsi="Arial" w:cs="Arial"/>
                <w:sz w:val="20"/>
                <w:szCs w:val="20"/>
              </w:rPr>
            </w:pPr>
            <w:r w:rsidRPr="00B42DD3">
              <w:rPr>
                <w:rFonts w:ascii="Arial" w:hAnsi="Arial" w:cs="Arial"/>
                <w:sz w:val="20"/>
                <w:szCs w:val="20"/>
              </w:rPr>
              <w:t>Kokybinių kriterijų laikymasis – tiekėjas privalo užtikrinti, kad visi Sutartyje nustatyti kokybiniai kriterijai būtų išlaikomi vis</w:t>
            </w:r>
            <w:r w:rsidR="63D0CAF7" w:rsidRPr="00B42DD3">
              <w:rPr>
                <w:rFonts w:ascii="Arial" w:hAnsi="Arial" w:cs="Arial"/>
                <w:sz w:val="20"/>
                <w:szCs w:val="20"/>
              </w:rPr>
              <w:t>ą</w:t>
            </w:r>
            <w:r w:rsidRPr="00B42DD3">
              <w:rPr>
                <w:rFonts w:ascii="Arial" w:hAnsi="Arial" w:cs="Arial"/>
                <w:sz w:val="20"/>
                <w:szCs w:val="20"/>
              </w:rPr>
              <w:t xml:space="preserve"> Sutarties </w:t>
            </w:r>
            <w:r w:rsidR="0ED97B46" w:rsidRPr="00B42DD3">
              <w:rPr>
                <w:rFonts w:ascii="Arial" w:hAnsi="Arial" w:cs="Arial"/>
                <w:sz w:val="20"/>
                <w:szCs w:val="20"/>
              </w:rPr>
              <w:t>galiojimo laikotarpį;</w:t>
            </w:r>
          </w:p>
          <w:p w14:paraId="3F8E8EF7" w14:textId="3CDE3227" w:rsidR="00514022" w:rsidRPr="00B42DD3" w:rsidRDefault="671E91A7" w:rsidP="008A4480">
            <w:pPr>
              <w:pStyle w:val="ListParagraph"/>
              <w:numPr>
                <w:ilvl w:val="0"/>
                <w:numId w:val="1"/>
              </w:numPr>
              <w:jc w:val="both"/>
              <w:rPr>
                <w:rFonts w:ascii="Arial" w:hAnsi="Arial" w:cs="Arial"/>
                <w:sz w:val="20"/>
                <w:szCs w:val="20"/>
              </w:rPr>
            </w:pPr>
            <w:r w:rsidRPr="00B42DD3">
              <w:rPr>
                <w:rFonts w:ascii="Arial" w:hAnsi="Arial" w:cs="Arial"/>
                <w:sz w:val="20"/>
                <w:szCs w:val="20"/>
              </w:rPr>
              <w:t>Teisės aktų laikymasis</w:t>
            </w:r>
            <w:r w:rsidR="32E88B92" w:rsidRPr="00B42DD3">
              <w:rPr>
                <w:rFonts w:ascii="Arial" w:hAnsi="Arial" w:cs="Arial"/>
                <w:sz w:val="20"/>
                <w:szCs w:val="20"/>
              </w:rPr>
              <w:t xml:space="preserve"> </w:t>
            </w:r>
            <w:r w:rsidRPr="00B42DD3">
              <w:rPr>
                <w:rFonts w:ascii="Arial" w:hAnsi="Arial" w:cs="Arial"/>
                <w:sz w:val="20"/>
                <w:szCs w:val="20"/>
              </w:rPr>
              <w:t xml:space="preserve">– </w:t>
            </w:r>
            <w:r w:rsidR="4C8AA91D" w:rsidRPr="00B42DD3">
              <w:rPr>
                <w:rFonts w:ascii="Arial" w:hAnsi="Arial" w:cs="Arial"/>
                <w:sz w:val="20"/>
                <w:szCs w:val="20"/>
              </w:rPr>
              <w:t>T</w:t>
            </w:r>
            <w:r w:rsidRPr="00B42DD3">
              <w:rPr>
                <w:rFonts w:ascii="Arial" w:hAnsi="Arial" w:cs="Arial"/>
                <w:sz w:val="20"/>
                <w:szCs w:val="20"/>
              </w:rPr>
              <w:t xml:space="preserve">iekėjas privalo užtikrinti, kad </w:t>
            </w:r>
            <w:r w:rsidR="3AEFBC94" w:rsidRPr="00B42DD3">
              <w:rPr>
                <w:rFonts w:ascii="Arial" w:hAnsi="Arial" w:cs="Arial"/>
                <w:sz w:val="20"/>
                <w:szCs w:val="20"/>
              </w:rPr>
              <w:t xml:space="preserve">teikiant Paslaugas </w:t>
            </w:r>
            <w:r w:rsidRPr="00B42DD3">
              <w:rPr>
                <w:rFonts w:ascii="Arial" w:hAnsi="Arial" w:cs="Arial"/>
                <w:sz w:val="20"/>
                <w:szCs w:val="20"/>
              </w:rPr>
              <w:t xml:space="preserve">būtų laikomasi visų Lietuvoje galiojančių teisės aktų, </w:t>
            </w:r>
            <w:r w:rsidRPr="00B42DD3">
              <w:rPr>
                <w:rFonts w:ascii="Arial" w:hAnsi="Arial" w:cs="Arial"/>
                <w:sz w:val="20"/>
                <w:szCs w:val="20"/>
              </w:rPr>
              <w:lastRenderedPageBreak/>
              <w:t xml:space="preserve">reglamentuojančių draudimo veiklą (pvz., draudimo įstatymo, finansinių paslaugų priežiūros reikalavimų); bet koks grubus šių teisės aktų pažeidimas laikomas esminiu sutarties pažeidimu, suteikiančiu </w:t>
            </w:r>
            <w:r w:rsidR="06EE54D6" w:rsidRPr="00B42DD3">
              <w:rPr>
                <w:rFonts w:ascii="Arial" w:hAnsi="Arial" w:cs="Arial"/>
                <w:sz w:val="20"/>
                <w:szCs w:val="20"/>
              </w:rPr>
              <w:t>Pirkėjui</w:t>
            </w:r>
            <w:r w:rsidRPr="00B42DD3">
              <w:rPr>
                <w:rFonts w:ascii="Arial" w:hAnsi="Arial" w:cs="Arial"/>
                <w:sz w:val="20"/>
                <w:szCs w:val="20"/>
              </w:rPr>
              <w:t xml:space="preserve"> teisę nutraukti </w:t>
            </w:r>
            <w:r w:rsidR="5EE18C7C" w:rsidRPr="00B42DD3">
              <w:rPr>
                <w:rFonts w:ascii="Arial" w:hAnsi="Arial" w:cs="Arial"/>
                <w:sz w:val="20"/>
                <w:szCs w:val="20"/>
              </w:rPr>
              <w:t>S</w:t>
            </w:r>
            <w:r w:rsidRPr="00B42DD3">
              <w:rPr>
                <w:rFonts w:ascii="Arial" w:hAnsi="Arial" w:cs="Arial"/>
                <w:sz w:val="20"/>
                <w:szCs w:val="20"/>
              </w:rPr>
              <w:t>utartį.</w:t>
            </w:r>
          </w:p>
          <w:p w14:paraId="5C7E6BFE" w14:textId="519020BE" w:rsidR="00906117" w:rsidRPr="00B42DD3" w:rsidDel="00E60745" w:rsidRDefault="671E91A7" w:rsidP="008A4480">
            <w:pPr>
              <w:jc w:val="both"/>
              <w:rPr>
                <w:rFonts w:ascii="Arial" w:hAnsi="Arial" w:cs="Arial"/>
                <w:sz w:val="20"/>
              </w:rPr>
            </w:pPr>
            <w:r w:rsidRPr="00B42DD3">
              <w:rPr>
                <w:rFonts w:ascii="Arial" w:hAnsi="Arial" w:cs="Arial"/>
                <w:sz w:val="20"/>
              </w:rPr>
              <w:t xml:space="preserve">Jei </w:t>
            </w:r>
            <w:r w:rsidR="4B689E7D" w:rsidRPr="00B42DD3">
              <w:rPr>
                <w:rFonts w:ascii="Arial" w:hAnsi="Arial" w:cs="Arial"/>
                <w:sz w:val="20"/>
              </w:rPr>
              <w:t>S</w:t>
            </w:r>
            <w:r w:rsidRPr="00B42DD3">
              <w:rPr>
                <w:rFonts w:ascii="Arial" w:hAnsi="Arial" w:cs="Arial"/>
                <w:sz w:val="20"/>
              </w:rPr>
              <w:t>utartis nutraukiama dėl esminių sąlygų pažeidimo, draudimo polisas, kuris jau buvo išduotas ir laikomas galiojančiu, lieka galio</w:t>
            </w:r>
            <w:r w:rsidR="472BC06A" w:rsidRPr="00B42DD3">
              <w:rPr>
                <w:rFonts w:ascii="Arial" w:hAnsi="Arial" w:cs="Arial"/>
                <w:sz w:val="20"/>
              </w:rPr>
              <w:t>ti</w:t>
            </w:r>
            <w:r w:rsidRPr="00B42DD3">
              <w:rPr>
                <w:rFonts w:ascii="Arial" w:hAnsi="Arial" w:cs="Arial"/>
                <w:sz w:val="20"/>
              </w:rPr>
              <w:t xml:space="preserve"> pagal jo sąlygas. Jei pažeidimas reiškia, kad </w:t>
            </w:r>
            <w:r w:rsidR="75C66350" w:rsidRPr="00B42DD3">
              <w:rPr>
                <w:rFonts w:ascii="Arial" w:hAnsi="Arial" w:cs="Arial"/>
                <w:sz w:val="20"/>
              </w:rPr>
              <w:t xml:space="preserve">draudimo </w:t>
            </w:r>
            <w:r w:rsidRPr="00B42DD3">
              <w:rPr>
                <w:rFonts w:ascii="Arial" w:hAnsi="Arial" w:cs="Arial"/>
                <w:sz w:val="20"/>
              </w:rPr>
              <w:t xml:space="preserve">polisas yra negaliojantis arba neatitinka </w:t>
            </w:r>
            <w:r w:rsidR="7708320B" w:rsidRPr="00B42DD3">
              <w:rPr>
                <w:rFonts w:ascii="Arial" w:hAnsi="Arial" w:cs="Arial"/>
                <w:sz w:val="20"/>
              </w:rPr>
              <w:t>S</w:t>
            </w:r>
            <w:r w:rsidRPr="00B42DD3">
              <w:rPr>
                <w:rFonts w:ascii="Arial" w:hAnsi="Arial" w:cs="Arial"/>
                <w:sz w:val="20"/>
              </w:rPr>
              <w:t xml:space="preserve">utarties sąlygų, </w:t>
            </w:r>
            <w:r w:rsidR="3C3196BB" w:rsidRPr="00B42DD3">
              <w:rPr>
                <w:rFonts w:ascii="Arial" w:hAnsi="Arial" w:cs="Arial"/>
                <w:sz w:val="20"/>
              </w:rPr>
              <w:t>T</w:t>
            </w:r>
            <w:r w:rsidRPr="00B42DD3">
              <w:rPr>
                <w:rFonts w:ascii="Arial" w:hAnsi="Arial" w:cs="Arial"/>
                <w:sz w:val="20"/>
              </w:rPr>
              <w:t xml:space="preserve">iekėjas privalo grąžinti visą draudimo įmoką už tokį polisą </w:t>
            </w:r>
            <w:r w:rsidR="53C0FB16" w:rsidRPr="00B42DD3">
              <w:rPr>
                <w:rFonts w:ascii="Arial" w:hAnsi="Arial" w:cs="Arial"/>
                <w:sz w:val="20"/>
              </w:rPr>
              <w:t>Pirkėjui</w:t>
            </w:r>
            <w:r w:rsidRPr="00B42DD3">
              <w:rPr>
                <w:rFonts w:ascii="Arial" w:hAnsi="Arial" w:cs="Arial"/>
                <w:kern w:val="2"/>
                <w:sz w:val="20"/>
              </w:rPr>
              <w:t>.</w:t>
            </w:r>
            <w:r w:rsidRPr="00B42DD3" w:rsidDel="00E60745">
              <w:rPr>
                <w:rFonts w:ascii="Arial" w:hAnsi="Arial" w:cs="Arial"/>
                <w:kern w:val="2"/>
                <w:sz w:val="20"/>
              </w:rPr>
              <w:t xml:space="preserve"> </w:t>
            </w:r>
          </w:p>
        </w:tc>
      </w:tr>
      <w:tr w:rsidR="00906117" w:rsidRPr="00B42DD3" w14:paraId="00204127" w14:textId="77777777" w:rsidTr="00733DF9">
        <w:trPr>
          <w:trHeight w:val="300"/>
        </w:trPr>
        <w:tc>
          <w:tcPr>
            <w:tcW w:w="2785" w:type="dxa"/>
          </w:tcPr>
          <w:p w14:paraId="6CB0F0B7" w14:textId="0FF2D523" w:rsidR="00906117" w:rsidRPr="00B42DD3" w:rsidRDefault="00427BE4" w:rsidP="00A012E2">
            <w:pPr>
              <w:rPr>
                <w:rFonts w:ascii="Arial" w:hAnsi="Arial" w:cs="Arial"/>
                <w:b/>
                <w:kern w:val="2"/>
                <w:sz w:val="20"/>
                <w:lang w:val="en-US"/>
              </w:rPr>
            </w:pPr>
            <w:r w:rsidRPr="00B42DD3">
              <w:rPr>
                <w:rFonts w:ascii="Arial" w:hAnsi="Arial" w:cs="Arial"/>
                <w:b/>
                <w:bCs/>
                <w:kern w:val="2"/>
                <w:sz w:val="20"/>
              </w:rPr>
              <w:lastRenderedPageBreak/>
              <w:t>10.2. Dideli arba nuolatiniai esminės Sutarties sąlygos vykdymo trūkumai</w:t>
            </w:r>
          </w:p>
        </w:tc>
        <w:tc>
          <w:tcPr>
            <w:tcW w:w="6749" w:type="dxa"/>
            <w:gridSpan w:val="2"/>
          </w:tcPr>
          <w:p w14:paraId="5B0F96FD" w14:textId="76CF9AD1" w:rsidR="00427BE4" w:rsidRPr="00B42DD3" w:rsidDel="00E60745" w:rsidRDefault="3DDF3782" w:rsidP="00E60745">
            <w:pPr>
              <w:rPr>
                <w:rFonts w:ascii="Arial" w:hAnsi="Arial" w:cs="Arial"/>
                <w:sz w:val="20"/>
              </w:rPr>
            </w:pPr>
            <w:r w:rsidRPr="00B42DD3">
              <w:rPr>
                <w:rFonts w:ascii="Arial" w:hAnsi="Arial" w:cs="Arial"/>
                <w:kern w:val="2"/>
                <w:sz w:val="20"/>
              </w:rPr>
              <w:t>Netaikoma </w:t>
            </w:r>
          </w:p>
        </w:tc>
      </w:tr>
      <w:tr w:rsidR="00397627" w:rsidRPr="00B42DD3" w14:paraId="5264DEC8" w14:textId="77777777" w:rsidTr="59F23BE2">
        <w:trPr>
          <w:trHeight w:val="300"/>
        </w:trPr>
        <w:tc>
          <w:tcPr>
            <w:tcW w:w="9534" w:type="dxa"/>
            <w:gridSpan w:val="3"/>
          </w:tcPr>
          <w:p w14:paraId="592A9A0E"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11. SUTARTIES GALIOJIMAS IR KEITIMAS</w:t>
            </w:r>
          </w:p>
        </w:tc>
      </w:tr>
      <w:tr w:rsidR="00397627" w:rsidRPr="00B42DD3" w14:paraId="7528240E" w14:textId="77777777" w:rsidTr="00733DF9">
        <w:trPr>
          <w:trHeight w:val="300"/>
        </w:trPr>
        <w:tc>
          <w:tcPr>
            <w:tcW w:w="2785" w:type="dxa"/>
          </w:tcPr>
          <w:p w14:paraId="02C37461" w14:textId="77777777" w:rsidR="00397627" w:rsidRPr="00B42DD3" w:rsidRDefault="00397627" w:rsidP="00A012E2">
            <w:pPr>
              <w:rPr>
                <w:rFonts w:ascii="Arial" w:hAnsi="Arial" w:cs="Arial"/>
                <w:b/>
                <w:kern w:val="2"/>
                <w:sz w:val="20"/>
              </w:rPr>
            </w:pPr>
            <w:r w:rsidRPr="00B42DD3">
              <w:rPr>
                <w:rFonts w:ascii="Arial" w:hAnsi="Arial" w:cs="Arial"/>
                <w:b/>
                <w:sz w:val="20"/>
              </w:rPr>
              <w:t>11.1. Sutarties sudarymas ir įsigaliojimas</w:t>
            </w:r>
          </w:p>
        </w:tc>
        <w:tc>
          <w:tcPr>
            <w:tcW w:w="6749" w:type="dxa"/>
            <w:gridSpan w:val="2"/>
          </w:tcPr>
          <w:p w14:paraId="1856A7C1" w14:textId="0DF48A7A" w:rsidR="00397627" w:rsidRPr="00B42DD3" w:rsidDel="009A7E2D" w:rsidRDefault="00397627" w:rsidP="59F23BE2">
            <w:pPr>
              <w:rPr>
                <w:rFonts w:ascii="Arial" w:hAnsi="Arial" w:cs="Arial"/>
                <w:kern w:val="2"/>
                <w:sz w:val="20"/>
              </w:rPr>
            </w:pPr>
          </w:p>
          <w:p w14:paraId="55A34F5A" w14:textId="0A003F1A" w:rsidR="00397627" w:rsidRPr="00B42DD3" w:rsidDel="009A7E2D" w:rsidRDefault="6E5ABD22" w:rsidP="008A4480">
            <w:pPr>
              <w:jc w:val="both"/>
              <w:rPr>
                <w:rFonts w:ascii="Arial" w:hAnsi="Arial" w:cs="Arial"/>
                <w:sz w:val="20"/>
              </w:rPr>
            </w:pPr>
            <w:r w:rsidRPr="00B42DD3">
              <w:rPr>
                <w:rFonts w:ascii="Arial" w:hAnsi="Arial" w:cs="Arial"/>
                <w:kern w:val="2"/>
                <w:sz w:val="20"/>
              </w:rPr>
              <w:t xml:space="preserve">Ši Sutartis laikoma sudaryta, kai  ją pasirašo abi Šalys, ir </w:t>
            </w:r>
            <w:r w:rsidR="1573E003" w:rsidRPr="00B42DD3">
              <w:rPr>
                <w:rFonts w:ascii="Arial" w:hAnsi="Arial" w:cs="Arial"/>
                <w:sz w:val="20"/>
              </w:rPr>
              <w:t>įsigalioja nuo pirmojo (jei teikiami keli polisai)  draudimo poliso įsigaliojimo dienos</w:t>
            </w:r>
            <w:r w:rsidR="1573E003" w:rsidRPr="00B42DD3" w:rsidDel="009A7E2D">
              <w:rPr>
                <w:rFonts w:ascii="Arial" w:hAnsi="Arial" w:cs="Arial"/>
                <w:kern w:val="2"/>
                <w:sz w:val="20"/>
              </w:rPr>
              <w:t>.</w:t>
            </w:r>
            <w:r w:rsidRPr="00B42DD3">
              <w:rPr>
                <w:rFonts w:ascii="Arial" w:hAnsi="Arial" w:cs="Arial"/>
                <w:kern w:val="2"/>
                <w:sz w:val="20"/>
              </w:rPr>
              <w:t xml:space="preserve">Sutartis galioja iki visiško prievolių įvykdymo, bet jos terminas negali būti ilgesnis kaip </w:t>
            </w:r>
            <w:r w:rsidR="0E569C9A" w:rsidRPr="00B42DD3">
              <w:rPr>
                <w:rFonts w:ascii="Arial" w:hAnsi="Arial" w:cs="Arial"/>
                <w:sz w:val="20"/>
              </w:rPr>
              <w:t>2</w:t>
            </w:r>
            <w:r w:rsidR="507257EF" w:rsidRPr="00B42DD3">
              <w:rPr>
                <w:rFonts w:ascii="Arial" w:hAnsi="Arial" w:cs="Arial"/>
                <w:kern w:val="2"/>
                <w:sz w:val="20"/>
              </w:rPr>
              <w:t>6</w:t>
            </w:r>
            <w:r w:rsidR="0E569C9A" w:rsidRPr="00B42DD3">
              <w:rPr>
                <w:rFonts w:ascii="Arial" w:hAnsi="Arial" w:cs="Arial"/>
                <w:kern w:val="2"/>
                <w:sz w:val="20"/>
              </w:rPr>
              <w:t xml:space="preserve"> </w:t>
            </w:r>
            <w:r w:rsidR="008A4480">
              <w:rPr>
                <w:rFonts w:ascii="Arial" w:hAnsi="Arial" w:cs="Arial"/>
                <w:kern w:val="2"/>
                <w:sz w:val="20"/>
              </w:rPr>
              <w:t xml:space="preserve">(dvidešimt šeši) </w:t>
            </w:r>
            <w:r w:rsidR="0E569C9A" w:rsidRPr="00B42DD3">
              <w:rPr>
                <w:rFonts w:ascii="Arial" w:hAnsi="Arial" w:cs="Arial"/>
                <w:kern w:val="2"/>
                <w:sz w:val="20"/>
              </w:rPr>
              <w:t>mėn.</w:t>
            </w:r>
          </w:p>
        </w:tc>
      </w:tr>
      <w:tr w:rsidR="00397627" w:rsidRPr="00B42DD3" w14:paraId="25060CE6" w14:textId="77777777" w:rsidTr="00733DF9">
        <w:trPr>
          <w:trHeight w:val="300"/>
        </w:trPr>
        <w:tc>
          <w:tcPr>
            <w:tcW w:w="2785" w:type="dxa"/>
          </w:tcPr>
          <w:p w14:paraId="1FFC30AA" w14:textId="77777777" w:rsidR="00397627" w:rsidRPr="00B42DD3" w:rsidRDefault="00397627" w:rsidP="00A012E2">
            <w:pPr>
              <w:rPr>
                <w:rFonts w:ascii="Arial" w:hAnsi="Arial" w:cs="Arial"/>
                <w:b/>
                <w:kern w:val="2"/>
                <w:sz w:val="20"/>
              </w:rPr>
            </w:pPr>
            <w:r w:rsidRPr="00B42DD3">
              <w:rPr>
                <w:rFonts w:ascii="Arial" w:hAnsi="Arial" w:cs="Arial"/>
                <w:b/>
                <w:kern w:val="2"/>
                <w:sz w:val="20"/>
              </w:rPr>
              <w:t>11.2. Sutarties galiojimo termino pratęsimas</w:t>
            </w:r>
          </w:p>
        </w:tc>
        <w:tc>
          <w:tcPr>
            <w:tcW w:w="6749" w:type="dxa"/>
            <w:gridSpan w:val="2"/>
          </w:tcPr>
          <w:p w14:paraId="49AA4AD8" w14:textId="0677A1E6" w:rsidR="00397627" w:rsidRPr="0052714A" w:rsidDel="00FE74BA" w:rsidRDefault="0E569C9A" w:rsidP="008A4480">
            <w:pPr>
              <w:jc w:val="both"/>
              <w:rPr>
                <w:rFonts w:ascii="Arial" w:hAnsi="Arial" w:cs="Arial"/>
                <w:color w:val="FF0000"/>
                <w:kern w:val="2"/>
                <w:sz w:val="20"/>
                <w:highlight w:val="yellow"/>
              </w:rPr>
            </w:pPr>
            <w:r w:rsidRPr="00557BCF">
              <w:rPr>
                <w:rFonts w:ascii="Arial" w:hAnsi="Arial" w:cs="Arial"/>
                <w:sz w:val="20"/>
              </w:rPr>
              <w:t>Paslaugų teikimo laikotarpis yra 1</w:t>
            </w:r>
            <w:r w:rsidR="6FA46EB0" w:rsidRPr="00557BCF">
              <w:rPr>
                <w:rFonts w:ascii="Arial" w:hAnsi="Arial" w:cs="Arial"/>
                <w:sz w:val="20"/>
              </w:rPr>
              <w:t>3</w:t>
            </w:r>
            <w:r w:rsidRPr="00557BCF">
              <w:rPr>
                <w:rFonts w:ascii="Arial" w:hAnsi="Arial" w:cs="Arial"/>
                <w:sz w:val="20"/>
              </w:rPr>
              <w:t xml:space="preserve"> (</w:t>
            </w:r>
            <w:r w:rsidR="05A641B5" w:rsidRPr="00557BCF">
              <w:rPr>
                <w:rFonts w:ascii="Arial" w:hAnsi="Arial" w:cs="Arial"/>
                <w:sz w:val="20"/>
              </w:rPr>
              <w:t>trylika</w:t>
            </w:r>
            <w:r w:rsidRPr="00557BCF">
              <w:rPr>
                <w:rFonts w:ascii="Arial" w:hAnsi="Arial" w:cs="Arial"/>
                <w:sz w:val="20"/>
              </w:rPr>
              <w:t>) mėnesių</w:t>
            </w:r>
            <w:r w:rsidR="49B87B9A" w:rsidRPr="00557BCF">
              <w:rPr>
                <w:rFonts w:ascii="Arial" w:hAnsi="Arial" w:cs="Arial"/>
                <w:sz w:val="20"/>
              </w:rPr>
              <w:t xml:space="preserve">, skaičiuojant nuo pirmojo (jei teikiami keli polisai) </w:t>
            </w:r>
            <w:r w:rsidR="554E97EC" w:rsidRPr="00557BCF">
              <w:rPr>
                <w:rFonts w:ascii="Arial" w:hAnsi="Arial" w:cs="Arial"/>
                <w:sz w:val="20"/>
              </w:rPr>
              <w:t xml:space="preserve">draudimo </w:t>
            </w:r>
            <w:r w:rsidR="49B87B9A" w:rsidRPr="00557BCF">
              <w:rPr>
                <w:rFonts w:ascii="Arial" w:hAnsi="Arial" w:cs="Arial"/>
                <w:sz w:val="20"/>
              </w:rPr>
              <w:t>poliso įsigaliojimo dienos iki vėliausiai pateikto poliso galiojimo pabaigos</w:t>
            </w:r>
            <w:r w:rsidRPr="00557BCF">
              <w:rPr>
                <w:rFonts w:ascii="Arial" w:hAnsi="Arial" w:cs="Arial"/>
                <w:sz w:val="20"/>
              </w:rPr>
              <w:t xml:space="preserve">. Pirkėjas ir Tiekėjas gali raštu susitarti dėl </w:t>
            </w:r>
            <w:r w:rsidR="0840737B" w:rsidRPr="00557BCF">
              <w:rPr>
                <w:rFonts w:ascii="Arial" w:hAnsi="Arial" w:cs="Arial"/>
                <w:kern w:val="2"/>
                <w:sz w:val="20"/>
              </w:rPr>
              <w:t>p</w:t>
            </w:r>
            <w:r w:rsidR="20DDB1F5" w:rsidRPr="00557BCF">
              <w:rPr>
                <w:rFonts w:ascii="Arial" w:hAnsi="Arial" w:cs="Arial"/>
                <w:sz w:val="20"/>
              </w:rPr>
              <w:t>aslaugų teikimo termino pratęsimo papildomam 13 (trylikos) mėnesių laikotarpiui</w:t>
            </w:r>
            <w:r w:rsidR="40F763D8" w:rsidRPr="00557BCF">
              <w:rPr>
                <w:rFonts w:ascii="Arial" w:hAnsi="Arial" w:cs="Arial"/>
                <w:sz w:val="20"/>
              </w:rPr>
              <w:t>,</w:t>
            </w:r>
            <w:r w:rsidR="59F23BE2" w:rsidRPr="00557BCF">
              <w:rPr>
                <w:rFonts w:ascii="Arial" w:hAnsi="Arial" w:cs="Arial"/>
                <w:sz w:val="20"/>
              </w:rPr>
              <w:t xml:space="preserve"> skaičiuojant nuo pirmojo (jei teikiami keli polisai) draudimo poliso įsigaliojimo dienos iki vėliausiai pateikto poliso galiojimo pabaigos. Pratęsimo metu draudimo polisai gali būti pratęsiami esami arba išduodami nauji. </w:t>
            </w:r>
            <w:r w:rsidR="00A6787A" w:rsidRPr="00557BCF">
              <w:rPr>
                <w:rFonts w:ascii="Arial" w:hAnsi="Arial" w:cs="Arial"/>
                <w:sz w:val="20"/>
              </w:rPr>
              <w:t>Dėl Paslaugų pratęsimo Šalys susitaria rašytiniu susitarimu, kuris tampa neatskiriama Sutarties dalimi</w:t>
            </w:r>
          </w:p>
        </w:tc>
      </w:tr>
      <w:tr w:rsidR="00397627" w:rsidRPr="00B42DD3" w14:paraId="79C07D78" w14:textId="77777777" w:rsidTr="59F23BE2">
        <w:trPr>
          <w:trHeight w:val="300"/>
        </w:trPr>
        <w:tc>
          <w:tcPr>
            <w:tcW w:w="9534" w:type="dxa"/>
            <w:gridSpan w:val="3"/>
          </w:tcPr>
          <w:p w14:paraId="74299184"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12. SUTARTIES NUTRAUKIMAS</w:t>
            </w:r>
          </w:p>
        </w:tc>
      </w:tr>
      <w:tr w:rsidR="00397627" w:rsidRPr="00B42DD3" w14:paraId="3D766A7F" w14:textId="77777777" w:rsidTr="00733DF9">
        <w:trPr>
          <w:trHeight w:val="300"/>
        </w:trPr>
        <w:tc>
          <w:tcPr>
            <w:tcW w:w="2785" w:type="dxa"/>
            <w:tcBorders>
              <w:top w:val="single" w:sz="4" w:space="0" w:color="auto"/>
              <w:left w:val="single" w:sz="4" w:space="0" w:color="auto"/>
              <w:bottom w:val="single" w:sz="4" w:space="0" w:color="auto"/>
              <w:right w:val="single" w:sz="4" w:space="0" w:color="auto"/>
            </w:tcBorders>
          </w:tcPr>
          <w:p w14:paraId="689A62FF" w14:textId="77777777" w:rsidR="00397627" w:rsidRPr="00B42DD3" w:rsidRDefault="00397627" w:rsidP="00A012E2">
            <w:pPr>
              <w:rPr>
                <w:rFonts w:ascii="Arial" w:hAnsi="Arial" w:cs="Arial"/>
                <w:b/>
                <w:kern w:val="2"/>
                <w:sz w:val="20"/>
              </w:rPr>
            </w:pPr>
            <w:r w:rsidRPr="00B42DD3">
              <w:rPr>
                <w:rFonts w:ascii="Arial" w:hAnsi="Arial" w:cs="Arial"/>
                <w:b/>
                <w:kern w:val="2"/>
                <w:sz w:val="20"/>
              </w:rPr>
              <w:t>12.1. Sutarties nutraukimo pagrindai</w:t>
            </w:r>
          </w:p>
        </w:tc>
        <w:tc>
          <w:tcPr>
            <w:tcW w:w="6749" w:type="dxa"/>
            <w:gridSpan w:val="2"/>
            <w:tcBorders>
              <w:top w:val="single" w:sz="4" w:space="0" w:color="auto"/>
              <w:left w:val="single" w:sz="4" w:space="0" w:color="auto"/>
              <w:bottom w:val="single" w:sz="4" w:space="0" w:color="auto"/>
              <w:right w:val="single" w:sz="4" w:space="0" w:color="auto"/>
            </w:tcBorders>
          </w:tcPr>
          <w:p w14:paraId="0CEEC759"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Sutartis gali būti nutraukiama rašytiniu Šalių susitarimu arba vienašališkai, Bendrosiose sąlygose ir šiais Specialiosiose sąlygose nurodytais atvejais ir nustatyta tvarka: </w:t>
            </w:r>
          </w:p>
          <w:p w14:paraId="3F62678A"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 </w:t>
            </w:r>
          </w:p>
          <w:p w14:paraId="3D2AFA8A"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34DA5F11" w14:textId="77777777" w:rsidR="00A05E73" w:rsidRPr="00B42DD3" w:rsidRDefault="00A05E73" w:rsidP="008A4480">
            <w:pPr>
              <w:jc w:val="both"/>
              <w:rPr>
                <w:rFonts w:ascii="Arial" w:hAnsi="Arial" w:cs="Arial"/>
                <w:kern w:val="2"/>
                <w:sz w:val="20"/>
              </w:rPr>
            </w:pPr>
          </w:p>
          <w:p w14:paraId="387DEE56"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Pirkėjas turi teisę vienašališkai nutraukti Sutartį, įspėdamas Tiekėją prieš 10 (dešimt</w:t>
            </w:r>
            <w:r w:rsidRPr="00B42DD3">
              <w:rPr>
                <w:rFonts w:ascii="Arial" w:hAnsi="Arial" w:cs="Arial"/>
                <w:kern w:val="2"/>
                <w:sz w:val="20"/>
                <w:lang w:val="en-US"/>
              </w:rPr>
              <w:t xml:space="preserve">) </w:t>
            </w:r>
            <w:r w:rsidRPr="00B42DD3">
              <w:rPr>
                <w:rFonts w:ascii="Arial" w:hAnsi="Arial" w:cs="Arial"/>
                <w:kern w:val="2"/>
                <w:sz w:val="20"/>
              </w:rPr>
              <w:t xml:space="preserve">dienų, jeigu yra nustatomi Partnerių etikos kodekso šiurkštūs pažeidimai arba pasinaudoti Sutarties </w:t>
            </w:r>
            <w:r w:rsidRPr="00B42DD3">
              <w:rPr>
                <w:rFonts w:ascii="Arial" w:hAnsi="Arial" w:cs="Arial"/>
                <w:kern w:val="2"/>
                <w:sz w:val="20"/>
                <w:lang w:val="en-US"/>
              </w:rPr>
              <w:t xml:space="preserve">9.13. p. </w:t>
            </w:r>
            <w:r w:rsidRPr="00B42DD3">
              <w:rPr>
                <w:rFonts w:ascii="Arial" w:hAnsi="Arial" w:cs="Arial"/>
                <w:kern w:val="2"/>
                <w:sz w:val="20"/>
              </w:rPr>
              <w:t xml:space="preserve">numatyta teise reikalauti baudos. </w:t>
            </w:r>
          </w:p>
          <w:p w14:paraId="1751F025" w14:textId="68728896" w:rsidR="00397627" w:rsidRPr="00B42DD3" w:rsidRDefault="00397627" w:rsidP="008A4480">
            <w:pPr>
              <w:jc w:val="both"/>
              <w:rPr>
                <w:rFonts w:ascii="Arial" w:hAnsi="Arial" w:cs="Arial"/>
                <w:color w:val="4472C4"/>
                <w:kern w:val="2"/>
                <w:sz w:val="20"/>
              </w:rPr>
            </w:pPr>
          </w:p>
        </w:tc>
      </w:tr>
      <w:tr w:rsidR="00397627" w:rsidRPr="00B42DD3" w14:paraId="5861AB87" w14:textId="77777777" w:rsidTr="00733DF9">
        <w:trPr>
          <w:trHeight w:val="300"/>
        </w:trPr>
        <w:tc>
          <w:tcPr>
            <w:tcW w:w="2785" w:type="dxa"/>
            <w:tcBorders>
              <w:top w:val="single" w:sz="4" w:space="0" w:color="auto"/>
              <w:left w:val="single" w:sz="4" w:space="0" w:color="auto"/>
              <w:bottom w:val="single" w:sz="4" w:space="0" w:color="auto"/>
              <w:right w:val="single" w:sz="4" w:space="0" w:color="auto"/>
            </w:tcBorders>
          </w:tcPr>
          <w:p w14:paraId="02E0722E"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12.2. Esminiai Sutarties </w:t>
            </w:r>
            <w:r w:rsidRPr="00B42DD3">
              <w:rPr>
                <w:rFonts w:ascii="Arial" w:hAnsi="Arial" w:cs="Arial"/>
                <w:b/>
                <w:sz w:val="20"/>
              </w:rPr>
              <w:t>pažeidimai</w:t>
            </w:r>
          </w:p>
        </w:tc>
        <w:tc>
          <w:tcPr>
            <w:tcW w:w="6749" w:type="dxa"/>
            <w:gridSpan w:val="2"/>
            <w:tcBorders>
              <w:top w:val="single" w:sz="4" w:space="0" w:color="auto"/>
              <w:left w:val="single" w:sz="4" w:space="0" w:color="auto"/>
              <w:bottom w:val="single" w:sz="4" w:space="0" w:color="auto"/>
              <w:right w:val="single" w:sz="4" w:space="0" w:color="auto"/>
            </w:tcBorders>
          </w:tcPr>
          <w:p w14:paraId="7C9B04C7"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t>12.2.1. jeigu Tiekėjas nevykdo prisiimtų įsipareigojimų už Sutartyje nustatytą Sutarties kainą / įkainius;</w:t>
            </w:r>
          </w:p>
          <w:p w14:paraId="1972DD3A" w14:textId="3EB99C15" w:rsidR="008C1956" w:rsidRPr="00B42DD3" w:rsidRDefault="27D08807" w:rsidP="008A4480">
            <w:pPr>
              <w:jc w:val="both"/>
              <w:rPr>
                <w:rFonts w:ascii="Arial" w:hAnsi="Arial" w:cs="Arial"/>
                <w:kern w:val="2"/>
                <w:sz w:val="20"/>
              </w:rPr>
            </w:pPr>
            <w:r w:rsidRPr="00B42DD3">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1C7C85CE" w:rsidRPr="00B42DD3">
              <w:rPr>
                <w:rFonts w:ascii="Arial" w:hAnsi="Arial" w:cs="Arial"/>
                <w:kern w:val="2"/>
                <w:sz w:val="20"/>
              </w:rPr>
              <w:t>14</w:t>
            </w:r>
            <w:r w:rsidRPr="00B42DD3">
              <w:rPr>
                <w:rFonts w:ascii="Arial" w:hAnsi="Arial" w:cs="Arial"/>
                <w:kern w:val="2"/>
                <w:sz w:val="20"/>
              </w:rPr>
              <w:t> </w:t>
            </w:r>
            <w:r w:rsidR="008A4480">
              <w:rPr>
                <w:rFonts w:ascii="Arial" w:hAnsi="Arial" w:cs="Arial"/>
                <w:kern w:val="2"/>
                <w:sz w:val="20"/>
              </w:rPr>
              <w:t>(ketu</w:t>
            </w:r>
            <w:r w:rsidR="007B2F1E">
              <w:rPr>
                <w:rFonts w:ascii="Arial" w:hAnsi="Arial" w:cs="Arial"/>
                <w:kern w:val="2"/>
                <w:sz w:val="20"/>
              </w:rPr>
              <w:t xml:space="preserve">riolika) </w:t>
            </w:r>
            <w:r w:rsidRPr="00B42DD3">
              <w:rPr>
                <w:rFonts w:ascii="Arial" w:hAnsi="Arial" w:cs="Arial"/>
                <w:kern w:val="2"/>
                <w:sz w:val="20"/>
              </w:rPr>
              <w:t>dienų neištaiso pažeidimų;</w:t>
            </w:r>
          </w:p>
          <w:p w14:paraId="669DBE41" w14:textId="440B4838" w:rsidR="008C1956" w:rsidRPr="00B42DD3" w:rsidRDefault="27D08807" w:rsidP="008A4480">
            <w:pPr>
              <w:jc w:val="both"/>
              <w:rPr>
                <w:rFonts w:ascii="Arial" w:hAnsi="Arial" w:cs="Arial"/>
                <w:kern w:val="2"/>
                <w:sz w:val="20"/>
              </w:rPr>
            </w:pPr>
            <w:r w:rsidRPr="00B42DD3">
              <w:rPr>
                <w:rFonts w:ascii="Arial" w:hAnsi="Arial" w:cs="Arial"/>
                <w:kern w:val="2"/>
                <w:sz w:val="20"/>
              </w:rPr>
              <w:t>12.2.4. jeigu Tiekėjas nesilaiko Sutartyje nustatytų Paslaugų teikimo terminų 2 (du) kartus iš eilės arba vėluoja suteikti Paslaugas daugiau nei </w:t>
            </w:r>
            <w:r w:rsidR="1C7C85CE" w:rsidRPr="00B42DD3">
              <w:rPr>
                <w:rFonts w:ascii="Arial" w:hAnsi="Arial" w:cs="Arial"/>
                <w:kern w:val="2"/>
                <w:sz w:val="20"/>
              </w:rPr>
              <w:t>14</w:t>
            </w:r>
            <w:r w:rsidR="007B2F1E">
              <w:rPr>
                <w:rFonts w:ascii="Arial" w:hAnsi="Arial" w:cs="Arial"/>
                <w:kern w:val="2"/>
                <w:sz w:val="20"/>
              </w:rPr>
              <w:t xml:space="preserve"> (keturiolika) </w:t>
            </w:r>
            <w:r w:rsidR="1C7C85CE" w:rsidRPr="00B42DD3">
              <w:rPr>
                <w:rFonts w:ascii="Arial" w:hAnsi="Arial" w:cs="Arial"/>
                <w:kern w:val="2"/>
                <w:sz w:val="20"/>
              </w:rPr>
              <w:t xml:space="preserve"> dienų</w:t>
            </w:r>
            <w:r w:rsidRPr="00B42DD3">
              <w:rPr>
                <w:rFonts w:ascii="Arial" w:hAnsi="Arial" w:cs="Arial"/>
                <w:kern w:val="2"/>
                <w:sz w:val="20"/>
              </w:rPr>
              <w:t> nuo Sutartyje nustatyto Paslaugų suteikimo termino;</w:t>
            </w:r>
          </w:p>
          <w:p w14:paraId="4C98A8B1"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t>12.2.5. jeigu Tiekėjas pažeidžia Paslaugų suteikimo terminus ir priskaičiuotų netesybų už vėlavimą suma viršija 20 (dvidešimt) proc. Pradinės sutarties vertės;</w:t>
            </w:r>
          </w:p>
          <w:p w14:paraId="178C696B"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lastRenderedPageBreak/>
              <w:t>12.2.6. Tiekėjas pažeidžia Paslaugų suteikimo terminus ir dėl Paslaugų suteikimo vėlavimo Paslaugos tampa nebereikalingos;</w:t>
            </w:r>
          </w:p>
          <w:p w14:paraId="357DED48"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0A4ABDA" w14:textId="211A34E3" w:rsidR="00397627" w:rsidRPr="00B42DD3" w:rsidRDefault="27D08807" w:rsidP="59F23BE2">
            <w:pPr>
              <w:rPr>
                <w:rFonts w:ascii="Arial" w:hAnsi="Arial" w:cs="Arial"/>
                <w:kern w:val="2"/>
                <w:sz w:val="20"/>
              </w:rPr>
            </w:pPr>
            <w:r w:rsidRPr="00B42DD3">
              <w:rPr>
                <w:rFonts w:ascii="Arial" w:hAnsi="Arial" w:cs="Arial"/>
                <w:kern w:val="2"/>
                <w:sz w:val="20"/>
              </w:rPr>
              <w:t>12.2.11. Tiekėjas 2 (du) kartus pažeidžia esminę Sutarties sąlygą.</w:t>
            </w:r>
          </w:p>
        </w:tc>
      </w:tr>
      <w:tr w:rsidR="00397627" w:rsidRPr="00B42DD3" w14:paraId="73D15A01" w14:textId="77777777" w:rsidTr="59F23BE2">
        <w:trPr>
          <w:trHeight w:val="300"/>
        </w:trPr>
        <w:tc>
          <w:tcPr>
            <w:tcW w:w="9534" w:type="dxa"/>
            <w:gridSpan w:val="3"/>
          </w:tcPr>
          <w:p w14:paraId="35FE3202" w14:textId="77777777" w:rsidR="00397627" w:rsidRPr="00B42DD3" w:rsidRDefault="6E5ABD22" w:rsidP="59F23BE2">
            <w:pPr>
              <w:jc w:val="center"/>
              <w:rPr>
                <w:rFonts w:ascii="Arial" w:hAnsi="Arial" w:cs="Arial"/>
                <w:color w:val="0070C0"/>
                <w:kern w:val="2"/>
                <w:sz w:val="20"/>
              </w:rPr>
            </w:pPr>
            <w:r w:rsidRPr="00B42DD3">
              <w:rPr>
                <w:rFonts w:ascii="Arial" w:hAnsi="Arial" w:cs="Arial"/>
                <w:b/>
                <w:bCs/>
                <w:kern w:val="2"/>
                <w:sz w:val="20"/>
              </w:rPr>
              <w:lastRenderedPageBreak/>
              <w:t xml:space="preserve">13. APLINKOS APSAUGOS IR SOCIALINIAI KRITERIJAI </w:t>
            </w:r>
          </w:p>
        </w:tc>
      </w:tr>
      <w:tr w:rsidR="00397627" w:rsidRPr="00B42DD3" w14:paraId="4E62263C" w14:textId="77777777" w:rsidTr="00733DF9">
        <w:trPr>
          <w:trHeight w:val="300"/>
        </w:trPr>
        <w:tc>
          <w:tcPr>
            <w:tcW w:w="2785" w:type="dxa"/>
          </w:tcPr>
          <w:p w14:paraId="4176CC0E"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13.1. Su perkamomis paslaugomis susiję  aplinkos apsaugos kriterijai </w:t>
            </w:r>
          </w:p>
        </w:tc>
        <w:tc>
          <w:tcPr>
            <w:tcW w:w="6749" w:type="dxa"/>
            <w:gridSpan w:val="2"/>
          </w:tcPr>
          <w:p w14:paraId="5F655B08" w14:textId="05B87BC5" w:rsidR="00397627" w:rsidRPr="00B42DD3" w:rsidRDefault="7DDBBF95" w:rsidP="007B2F1E">
            <w:pPr>
              <w:jc w:val="both"/>
              <w:rPr>
                <w:rFonts w:ascii="Arial" w:hAnsi="Arial" w:cs="Arial"/>
                <w:color w:val="000000" w:themeColor="text1"/>
                <w:kern w:val="2"/>
                <w:sz w:val="20"/>
              </w:rPr>
            </w:pPr>
            <w:r w:rsidRPr="00B42DD3">
              <w:rPr>
                <w:rFonts w:ascii="Arial" w:hAnsi="Arial" w:cs="Arial"/>
                <w:color w:val="000000" w:themeColor="text1"/>
                <w:sz w:val="20"/>
              </w:rPr>
              <w:t xml:space="preserve">Aplinkos apsaugos kriterijai perkamai Paslaugai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4.4.3 papunkčiu, t. y. perkama tik nematerialaus pobūdžio (intelektinė) paslauga, nenusisijusi su materialaus objekto sukūrimu, kurios teikimo metu nėra numatomas reikšmingas neigiamas poveikis aplinkai, nesukuriamas taršos šaltinis ir negeneruojamos atliekos.  </w:t>
            </w:r>
          </w:p>
        </w:tc>
      </w:tr>
      <w:tr w:rsidR="00397627" w:rsidRPr="00B42DD3" w14:paraId="76EBBEF7" w14:textId="77777777" w:rsidTr="00733DF9">
        <w:trPr>
          <w:trHeight w:val="300"/>
        </w:trPr>
        <w:tc>
          <w:tcPr>
            <w:tcW w:w="2785" w:type="dxa"/>
          </w:tcPr>
          <w:p w14:paraId="2661ADF4" w14:textId="77777777" w:rsidR="00397627" w:rsidRPr="00B42DD3" w:rsidRDefault="00397627" w:rsidP="00A012E2">
            <w:pPr>
              <w:rPr>
                <w:rFonts w:ascii="Arial" w:hAnsi="Arial" w:cs="Arial"/>
                <w:b/>
                <w:kern w:val="2"/>
                <w:sz w:val="20"/>
              </w:rPr>
            </w:pPr>
            <w:r w:rsidRPr="00B42DD3">
              <w:rPr>
                <w:rFonts w:ascii="Arial" w:hAnsi="Arial" w:cs="Arial"/>
                <w:b/>
                <w:kern w:val="2"/>
                <w:sz w:val="20"/>
              </w:rPr>
              <w:t>13.2. Su perkamomis Paslaugomis susiję socialiniai kriterijai</w:t>
            </w:r>
          </w:p>
        </w:tc>
        <w:tc>
          <w:tcPr>
            <w:tcW w:w="6749" w:type="dxa"/>
            <w:gridSpan w:val="2"/>
          </w:tcPr>
          <w:p w14:paraId="0C5B4189" w14:textId="77777777" w:rsidR="00397627" w:rsidRPr="00B42DD3" w:rsidRDefault="00397627" w:rsidP="00A012E2">
            <w:pPr>
              <w:rPr>
                <w:rFonts w:ascii="Arial" w:hAnsi="Arial" w:cs="Arial"/>
                <w:color w:val="000000"/>
                <w:kern w:val="2"/>
                <w:sz w:val="20"/>
                <w:shd w:val="clear" w:color="auto" w:fill="FFFFFF"/>
              </w:rPr>
            </w:pPr>
            <w:r w:rsidRPr="00B42DD3">
              <w:rPr>
                <w:rFonts w:ascii="Arial" w:hAnsi="Arial" w:cs="Arial"/>
                <w:color w:val="000000"/>
                <w:kern w:val="2"/>
                <w:sz w:val="20"/>
                <w:shd w:val="clear" w:color="auto" w:fill="FFFFFF"/>
              </w:rPr>
              <w:t>Netaikoma</w:t>
            </w:r>
          </w:p>
          <w:p w14:paraId="23EDDAB8" w14:textId="77777777" w:rsidR="00397627" w:rsidRPr="00B42DD3" w:rsidRDefault="00397627" w:rsidP="00A012E2">
            <w:pPr>
              <w:rPr>
                <w:rFonts w:ascii="Arial" w:hAnsi="Arial" w:cs="Arial"/>
                <w:color w:val="000000"/>
                <w:kern w:val="2"/>
                <w:sz w:val="20"/>
                <w:shd w:val="clear" w:color="auto" w:fill="FFFFFF"/>
              </w:rPr>
            </w:pPr>
          </w:p>
          <w:p w14:paraId="11A4B621" w14:textId="38431C36" w:rsidR="00397627" w:rsidRPr="00B42DD3" w:rsidDel="00B06E58" w:rsidRDefault="00397627" w:rsidP="59F23BE2">
            <w:pPr>
              <w:rPr>
                <w:rFonts w:ascii="Arial" w:hAnsi="Arial" w:cs="Arial"/>
                <w:color w:val="FF0000"/>
                <w:kern w:val="2"/>
                <w:sz w:val="20"/>
              </w:rPr>
            </w:pPr>
          </w:p>
        </w:tc>
      </w:tr>
      <w:tr w:rsidR="00397627" w:rsidRPr="00B42DD3" w14:paraId="42B4F880" w14:textId="77777777" w:rsidTr="59F23BE2">
        <w:trPr>
          <w:trHeight w:val="300"/>
        </w:trPr>
        <w:tc>
          <w:tcPr>
            <w:tcW w:w="9534" w:type="dxa"/>
            <w:gridSpan w:val="3"/>
          </w:tcPr>
          <w:p w14:paraId="4D0A05A9"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 xml:space="preserve">14. BENDRŲJŲ SĄLYGŲ PAKEITIMAI IR PAPILDYMAI </w:t>
            </w:r>
          </w:p>
          <w:p w14:paraId="14880F05" w14:textId="312AFDBA" w:rsidR="00397627" w:rsidRPr="00B42DD3" w:rsidRDefault="00397627" w:rsidP="00A012E2">
            <w:pPr>
              <w:jc w:val="center"/>
              <w:rPr>
                <w:rFonts w:ascii="Arial" w:hAnsi="Arial" w:cs="Arial"/>
                <w:kern w:val="2"/>
                <w:sz w:val="20"/>
              </w:rPr>
            </w:pPr>
          </w:p>
        </w:tc>
      </w:tr>
      <w:tr w:rsidR="00397627" w:rsidRPr="00B42DD3" w14:paraId="2038ED99" w14:textId="77777777" w:rsidTr="00733DF9">
        <w:trPr>
          <w:trHeight w:val="300"/>
        </w:trPr>
        <w:tc>
          <w:tcPr>
            <w:tcW w:w="2785" w:type="dxa"/>
          </w:tcPr>
          <w:p w14:paraId="33AE1D7E" w14:textId="7F36E096" w:rsidR="00397627" w:rsidRPr="00B42DD3" w:rsidRDefault="6E5ABD22" w:rsidP="59F23BE2">
            <w:pPr>
              <w:rPr>
                <w:rFonts w:ascii="Arial" w:hAnsi="Arial" w:cs="Arial"/>
                <w:b/>
                <w:bCs/>
                <w:kern w:val="2"/>
                <w:sz w:val="20"/>
              </w:rPr>
            </w:pPr>
            <w:r w:rsidRPr="00B42DD3">
              <w:rPr>
                <w:rFonts w:ascii="Arial" w:hAnsi="Arial" w:cs="Arial"/>
                <w:b/>
                <w:bCs/>
                <w:kern w:val="2"/>
                <w:sz w:val="20"/>
              </w:rPr>
              <w:t xml:space="preserve">14.1. </w:t>
            </w:r>
            <w:r w:rsidR="0F32BBF5" w:rsidRPr="00B42DD3">
              <w:rPr>
                <w:rFonts w:ascii="Arial" w:hAnsi="Arial" w:cs="Arial"/>
                <w:b/>
                <w:bCs/>
                <w:kern w:val="2"/>
                <w:sz w:val="20"/>
              </w:rPr>
              <w:t>Bendrųjų sąlygų pateikimai ir papildymai</w:t>
            </w:r>
          </w:p>
        </w:tc>
        <w:tc>
          <w:tcPr>
            <w:tcW w:w="6749" w:type="dxa"/>
            <w:gridSpan w:val="2"/>
          </w:tcPr>
          <w:p w14:paraId="5B805B19" w14:textId="77777777" w:rsidR="006F5973" w:rsidRPr="00B42DD3" w:rsidRDefault="4C4D9B6E" w:rsidP="007B2F1E">
            <w:pPr>
              <w:jc w:val="both"/>
              <w:rPr>
                <w:rFonts w:ascii="Arial" w:hAnsi="Arial" w:cs="Arial"/>
                <w:kern w:val="2"/>
                <w:sz w:val="20"/>
              </w:rPr>
            </w:pPr>
            <w:r w:rsidRPr="00B42DD3">
              <w:rPr>
                <w:rFonts w:ascii="Arial" w:hAnsi="Arial" w:cs="Arial"/>
                <w:kern w:val="2"/>
                <w:sz w:val="20"/>
              </w:rPr>
              <w:t xml:space="preserve">Šalys susitaria pakeisti nurodytus Sutarties Bendrųjų sąlygų punktus ir išdėstyti juos nauja redakcija: </w:t>
            </w:r>
          </w:p>
          <w:p w14:paraId="6633C2AB" w14:textId="77777777" w:rsidR="006F5973" w:rsidRPr="00B42DD3" w:rsidRDefault="006F5973" w:rsidP="007B2F1E">
            <w:pPr>
              <w:jc w:val="both"/>
              <w:rPr>
                <w:rFonts w:ascii="Arial" w:hAnsi="Arial" w:cs="Arial"/>
                <w:kern w:val="2"/>
                <w:sz w:val="20"/>
              </w:rPr>
            </w:pPr>
          </w:p>
          <w:p w14:paraId="6B596883" w14:textId="77777777" w:rsidR="00397627" w:rsidRPr="00B42DD3" w:rsidRDefault="006F5973" w:rsidP="007B2F1E">
            <w:pPr>
              <w:jc w:val="both"/>
              <w:rPr>
                <w:rFonts w:ascii="Arial" w:hAnsi="Arial" w:cs="Arial"/>
                <w:kern w:val="2"/>
                <w:sz w:val="20"/>
              </w:rPr>
            </w:pPr>
            <w:r w:rsidRPr="00B42DD3">
              <w:rPr>
                <w:rFonts w:ascii="Arial" w:hAnsi="Arial" w:cs="Arial"/>
                <w:kern w:val="2"/>
                <w:sz w:val="20"/>
              </w:rPr>
              <w:t xml:space="preserve">„1.1.1.17. </w:t>
            </w:r>
            <w:r w:rsidRPr="00B42DD3">
              <w:rPr>
                <w:rFonts w:ascii="Arial" w:hAnsi="Arial" w:cs="Arial"/>
                <w:b/>
                <w:bCs/>
                <w:kern w:val="2"/>
                <w:sz w:val="20"/>
              </w:rPr>
              <w:t>VPĮ / PĮ</w:t>
            </w:r>
            <w:r w:rsidRPr="00B42DD3">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2D544B9F" w14:textId="77777777" w:rsidR="00DA38D4" w:rsidRPr="00B42DD3" w:rsidRDefault="00DA38D4" w:rsidP="007B2F1E">
            <w:pPr>
              <w:jc w:val="both"/>
              <w:rPr>
                <w:rFonts w:ascii="Arial" w:hAnsi="Arial" w:cs="Arial"/>
                <w:kern w:val="2"/>
                <w:sz w:val="20"/>
              </w:rPr>
            </w:pPr>
          </w:p>
          <w:p w14:paraId="15E5D2E7" w14:textId="77777777" w:rsidR="00DA38D4" w:rsidRPr="00B42DD3" w:rsidRDefault="413A7E1D" w:rsidP="007B2F1E">
            <w:pPr>
              <w:jc w:val="both"/>
              <w:rPr>
                <w:rFonts w:ascii="Arial" w:hAnsi="Arial" w:cs="Arial"/>
                <w:sz w:val="20"/>
              </w:rPr>
            </w:pPr>
            <w:r w:rsidRPr="00B42DD3">
              <w:rPr>
                <w:rFonts w:ascii="Arial" w:hAnsi="Arial" w:cs="Arial"/>
                <w:kern w:val="2"/>
                <w:sz w:val="20"/>
              </w:rPr>
              <w:t>1.1.1.9., 1.1.2., 1.2.2., 1.2.6., 3.3.1., 3.3.2., 7.4.1.2., 10.3., 20.1., 21.4. punktuose minima sąvoka „VPĮ“ keičiama į savoką „VPĮ / PĮ“;</w:t>
            </w:r>
          </w:p>
          <w:p w14:paraId="649F0682" w14:textId="77777777" w:rsidR="00DA38D4" w:rsidRPr="00B42DD3" w:rsidRDefault="00DA38D4" w:rsidP="007B2F1E">
            <w:pPr>
              <w:jc w:val="both"/>
              <w:rPr>
                <w:rFonts w:ascii="Arial" w:hAnsi="Arial" w:cs="Arial"/>
                <w:kern w:val="2"/>
                <w:sz w:val="20"/>
              </w:rPr>
            </w:pPr>
          </w:p>
          <w:p w14:paraId="6FA06B07" w14:textId="77777777" w:rsidR="00DA4F71" w:rsidRPr="00B42DD3" w:rsidRDefault="00DA4F71" w:rsidP="007B2F1E">
            <w:pPr>
              <w:jc w:val="both"/>
              <w:rPr>
                <w:rFonts w:ascii="Arial" w:hAnsi="Arial" w:cs="Arial"/>
                <w:kern w:val="2"/>
                <w:sz w:val="20"/>
              </w:rPr>
            </w:pPr>
            <w:r w:rsidRPr="00B42DD3">
              <w:rPr>
                <w:rFonts w:ascii="Arial" w:hAnsi="Arial" w:cs="Arial"/>
                <w:kern w:val="2"/>
                <w:sz w:val="20"/>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4C6ABC53" w14:textId="77777777" w:rsidR="00A05AB8" w:rsidRPr="00B42DD3" w:rsidRDefault="00A05AB8" w:rsidP="007B2F1E">
            <w:pPr>
              <w:jc w:val="both"/>
              <w:rPr>
                <w:rFonts w:ascii="Arial" w:hAnsi="Arial" w:cs="Arial"/>
                <w:kern w:val="2"/>
                <w:sz w:val="20"/>
              </w:rPr>
            </w:pPr>
          </w:p>
          <w:p w14:paraId="66555238" w14:textId="77777777" w:rsidR="00A71755" w:rsidRPr="00B42DD3" w:rsidRDefault="00A71755" w:rsidP="007B2F1E">
            <w:pPr>
              <w:jc w:val="both"/>
              <w:rPr>
                <w:rFonts w:ascii="Arial" w:hAnsi="Arial" w:cs="Arial"/>
                <w:kern w:val="2"/>
                <w:sz w:val="20"/>
              </w:rPr>
            </w:pPr>
            <w:r w:rsidRPr="00B42DD3">
              <w:rPr>
                <w:rFonts w:ascii="Arial" w:hAnsi="Arial" w:cs="Arial"/>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E0F6679" w14:textId="77777777" w:rsidR="00DA4F71" w:rsidRPr="00B42DD3" w:rsidRDefault="00DA4F71" w:rsidP="007B2F1E">
            <w:pPr>
              <w:jc w:val="both"/>
              <w:rPr>
                <w:rFonts w:ascii="Arial" w:hAnsi="Arial" w:cs="Arial"/>
                <w:kern w:val="2"/>
                <w:sz w:val="20"/>
              </w:rPr>
            </w:pPr>
          </w:p>
          <w:p w14:paraId="6F3E0694" w14:textId="77777777" w:rsidR="00B742FC" w:rsidRPr="00B42DD3" w:rsidRDefault="00B742FC" w:rsidP="007B2F1E">
            <w:pPr>
              <w:jc w:val="both"/>
              <w:rPr>
                <w:rFonts w:ascii="Arial" w:hAnsi="Arial" w:cs="Arial"/>
                <w:kern w:val="2"/>
                <w:sz w:val="20"/>
              </w:rPr>
            </w:pPr>
            <w:r w:rsidRPr="00B42DD3">
              <w:rPr>
                <w:rFonts w:ascii="Arial" w:hAnsi="Arial" w:cs="Arial"/>
                <w:kern w:val="2"/>
                <w:sz w:val="20"/>
              </w:rPr>
              <w:t>„20.4. Susitarimai įsigalioja nuo jų sudarymo, jei Susitarime nenurodyta kitaip. Susitarimą Pirkėjas privalo paviešinti VPĮ 33 ir 86 / PĮ 46 ir 94 straipsniuose nustatyta tvarka.“;</w:t>
            </w:r>
          </w:p>
          <w:p w14:paraId="0D905F02" w14:textId="77777777" w:rsidR="00A71755" w:rsidRPr="00B42DD3" w:rsidRDefault="00A71755" w:rsidP="007B2F1E">
            <w:pPr>
              <w:jc w:val="both"/>
              <w:rPr>
                <w:rFonts w:ascii="Arial" w:hAnsi="Arial" w:cs="Arial"/>
                <w:kern w:val="2"/>
                <w:sz w:val="20"/>
              </w:rPr>
            </w:pPr>
          </w:p>
          <w:p w14:paraId="3607DF92" w14:textId="77777777" w:rsidR="003E1784" w:rsidRPr="00B42DD3" w:rsidRDefault="003E1784" w:rsidP="007B2F1E">
            <w:pPr>
              <w:jc w:val="both"/>
              <w:rPr>
                <w:rFonts w:ascii="Arial" w:hAnsi="Arial" w:cs="Arial"/>
                <w:kern w:val="2"/>
                <w:sz w:val="20"/>
              </w:rPr>
            </w:pPr>
            <w:r w:rsidRPr="00B42DD3">
              <w:rPr>
                <w:rFonts w:ascii="Arial" w:hAnsi="Arial" w:cs="Arial"/>
                <w:kern w:val="2"/>
                <w:sz w:val="20"/>
              </w:rPr>
              <w:t>„22. Sutartis gali būti nutraukiama VPĮ 90 / PĮ 98 straipsnyje ir Sutartyje numatytais atvejais, įskaitant galimybę nutraukti Sutartį Šalių susitarimu.“;</w:t>
            </w:r>
          </w:p>
          <w:p w14:paraId="367EB1A6" w14:textId="77777777" w:rsidR="00B742FC" w:rsidRPr="00B42DD3" w:rsidRDefault="00B742FC" w:rsidP="007B2F1E">
            <w:pPr>
              <w:jc w:val="both"/>
              <w:rPr>
                <w:rFonts w:ascii="Arial" w:hAnsi="Arial" w:cs="Arial"/>
                <w:kern w:val="2"/>
                <w:sz w:val="20"/>
              </w:rPr>
            </w:pPr>
          </w:p>
          <w:p w14:paraId="215979A9" w14:textId="77777777" w:rsidR="001E6FFA" w:rsidRPr="00B42DD3" w:rsidRDefault="001E6FFA" w:rsidP="007B2F1E">
            <w:pPr>
              <w:jc w:val="both"/>
              <w:rPr>
                <w:rFonts w:ascii="Arial" w:hAnsi="Arial" w:cs="Arial"/>
                <w:kern w:val="2"/>
                <w:sz w:val="20"/>
              </w:rPr>
            </w:pPr>
            <w:r w:rsidRPr="00B42DD3">
              <w:rPr>
                <w:rFonts w:ascii="Arial" w:hAnsi="Arial" w:cs="Arial"/>
                <w:kern w:val="2"/>
                <w:sz w:val="20"/>
              </w:rPr>
              <w:lastRenderedPageBreak/>
              <w:t>„22.2.2.14. paaiškėja VPĮ 37 straipsnio 8 dalyje ir (ar) 47 straipsnio 8 dalyje / PĮ 50 straipsnio 8 dalyje ir (ar) VPĮ 47 straipsnio 8 dalyje nurodytos aplinkybės.“;</w:t>
            </w:r>
          </w:p>
          <w:p w14:paraId="14D93445" w14:textId="77777777" w:rsidR="003E1784" w:rsidRPr="00B42DD3" w:rsidRDefault="003E1784" w:rsidP="007B2F1E">
            <w:pPr>
              <w:jc w:val="both"/>
              <w:rPr>
                <w:rFonts w:ascii="Arial" w:hAnsi="Arial" w:cs="Arial"/>
                <w:kern w:val="2"/>
                <w:sz w:val="20"/>
              </w:rPr>
            </w:pPr>
          </w:p>
          <w:p w14:paraId="5E46E9D4" w14:textId="77777777" w:rsidR="00970F2C" w:rsidRPr="00B42DD3" w:rsidRDefault="00970F2C" w:rsidP="007B2F1E">
            <w:pPr>
              <w:jc w:val="both"/>
              <w:rPr>
                <w:rFonts w:ascii="Arial" w:hAnsi="Arial" w:cs="Arial"/>
                <w:kern w:val="2"/>
                <w:sz w:val="20"/>
              </w:rPr>
            </w:pPr>
            <w:r w:rsidRPr="00B42DD3">
              <w:rPr>
                <w:rFonts w:ascii="Arial" w:hAnsi="Arial" w:cs="Arial"/>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42DD3">
              <w:rPr>
                <w:rFonts w:ascii="Arial" w:hAnsi="Arial" w:cs="Arial"/>
                <w:kern w:val="2"/>
                <w:sz w:val="20"/>
                <w:vertAlign w:val="superscript"/>
              </w:rPr>
              <w:t>1</w:t>
            </w:r>
            <w:r w:rsidRPr="00B42DD3">
              <w:rPr>
                <w:rFonts w:ascii="Arial" w:hAnsi="Arial" w:cs="Arial"/>
                <w:kern w:val="2"/>
                <w:sz w:val="20"/>
              </w:rPr>
              <w:t xml:space="preserve"> dalies / PĮ 58 straipsnio 4</w:t>
            </w:r>
            <w:r w:rsidRPr="00B42DD3">
              <w:rPr>
                <w:rFonts w:ascii="Arial" w:hAnsi="Arial" w:cs="Arial"/>
                <w:kern w:val="2"/>
                <w:sz w:val="20"/>
                <w:vertAlign w:val="superscript"/>
              </w:rPr>
              <w:t>1</w:t>
            </w:r>
            <w:r w:rsidRPr="00B42DD3">
              <w:rPr>
                <w:rFonts w:ascii="Arial" w:hAnsi="Arial" w:cs="Arial"/>
                <w:kern w:val="2"/>
                <w:sz w:val="20"/>
              </w:rPr>
              <w:t xml:space="preserve"> dalies nuostatų;“.</w:t>
            </w:r>
          </w:p>
          <w:p w14:paraId="2588C547" w14:textId="77777777" w:rsidR="001E6FFA" w:rsidRPr="00B42DD3" w:rsidRDefault="001E6FFA" w:rsidP="007B2F1E">
            <w:pPr>
              <w:jc w:val="both"/>
              <w:rPr>
                <w:rFonts w:ascii="Arial" w:hAnsi="Arial" w:cs="Arial"/>
                <w:kern w:val="2"/>
                <w:sz w:val="20"/>
              </w:rPr>
            </w:pPr>
          </w:p>
          <w:p w14:paraId="2B7CD276" w14:textId="77777777" w:rsidR="005C2D9D" w:rsidRPr="00B42DD3" w:rsidRDefault="005C2D9D" w:rsidP="007B2F1E">
            <w:pPr>
              <w:jc w:val="both"/>
              <w:rPr>
                <w:rFonts w:ascii="Arial" w:hAnsi="Arial" w:cs="Arial"/>
                <w:kern w:val="2"/>
                <w:sz w:val="20"/>
              </w:rPr>
            </w:pPr>
            <w:r w:rsidRPr="00B42DD3">
              <w:rPr>
                <w:rFonts w:ascii="Arial" w:hAnsi="Arial" w:cs="Arial"/>
                <w:kern w:val="2"/>
                <w:sz w:val="20"/>
              </w:rPr>
              <w:t>Bendrųjų Sutarties sąlygų 22.2.2. punktas papildomas 22.2.2.15. papunkčiu:</w:t>
            </w:r>
          </w:p>
          <w:p w14:paraId="6EA2C07F" w14:textId="77777777" w:rsidR="005C2D9D" w:rsidRPr="00B42DD3" w:rsidRDefault="005C2D9D" w:rsidP="007B2F1E">
            <w:pPr>
              <w:jc w:val="both"/>
              <w:rPr>
                <w:rFonts w:ascii="Arial" w:hAnsi="Arial" w:cs="Arial"/>
                <w:kern w:val="2"/>
                <w:sz w:val="20"/>
              </w:rPr>
            </w:pPr>
          </w:p>
          <w:p w14:paraId="74BFBAD9" w14:textId="77777777" w:rsidR="005C2D9D" w:rsidRPr="00B42DD3" w:rsidRDefault="005C2D9D" w:rsidP="007B2F1E">
            <w:pPr>
              <w:jc w:val="both"/>
              <w:rPr>
                <w:rFonts w:ascii="Arial" w:hAnsi="Arial" w:cs="Arial"/>
                <w:kern w:val="2"/>
                <w:sz w:val="20"/>
              </w:rPr>
            </w:pPr>
            <w:r w:rsidRPr="00B42DD3">
              <w:rPr>
                <w:rFonts w:ascii="Arial" w:hAnsi="Arial" w:cs="Arial"/>
                <w:kern w:val="2"/>
                <w:sz w:val="20"/>
              </w:rPr>
              <w:t>„22.2.2.15.  Tiekėjas pažeidžia Sutarties nuostatas, reglamentuojančias asmens duomenų apsaugą, intelektinę nuosavybę ar konfidencialios informacijos valdymą.“</w:t>
            </w:r>
          </w:p>
          <w:p w14:paraId="6CE17456" w14:textId="6AC00C3C" w:rsidR="00970F2C" w:rsidRPr="00B42DD3" w:rsidRDefault="00970F2C" w:rsidP="007B2F1E">
            <w:pPr>
              <w:jc w:val="both"/>
              <w:rPr>
                <w:rFonts w:ascii="Arial" w:hAnsi="Arial" w:cs="Arial"/>
                <w:kern w:val="2"/>
                <w:sz w:val="20"/>
              </w:rPr>
            </w:pPr>
          </w:p>
        </w:tc>
      </w:tr>
      <w:tr w:rsidR="00397627" w:rsidRPr="00B42DD3" w14:paraId="4FF8A2DF" w14:textId="77777777" w:rsidTr="00733DF9">
        <w:trPr>
          <w:trHeight w:val="300"/>
        </w:trPr>
        <w:tc>
          <w:tcPr>
            <w:tcW w:w="2785" w:type="dxa"/>
          </w:tcPr>
          <w:p w14:paraId="42FFBEDA" w14:textId="582A4790" w:rsidR="00397627" w:rsidRPr="00B42DD3" w:rsidRDefault="00397627" w:rsidP="00A012E2">
            <w:pPr>
              <w:rPr>
                <w:rFonts w:ascii="Arial" w:hAnsi="Arial" w:cs="Arial"/>
                <w:b/>
                <w:kern w:val="2"/>
                <w:sz w:val="20"/>
              </w:rPr>
            </w:pPr>
            <w:r w:rsidRPr="00B42DD3">
              <w:rPr>
                <w:rFonts w:ascii="Arial" w:hAnsi="Arial" w:cs="Arial"/>
                <w:b/>
                <w:kern w:val="2"/>
                <w:sz w:val="20"/>
              </w:rPr>
              <w:lastRenderedPageBreak/>
              <w:t>14.2.</w:t>
            </w:r>
            <w:r w:rsidR="003D0BEC" w:rsidRPr="00B42DD3">
              <w:rPr>
                <w:rFonts w:ascii="Arial" w:hAnsi="Arial" w:cs="Arial"/>
                <w:b/>
                <w:kern w:val="2"/>
                <w:sz w:val="20"/>
              </w:rPr>
              <w:t xml:space="preserve"> </w:t>
            </w:r>
            <w:r w:rsidR="003D0BEC" w:rsidRPr="00B42DD3">
              <w:rPr>
                <w:rFonts w:ascii="Arial" w:hAnsi="Arial" w:cs="Arial"/>
                <w:b/>
                <w:bCs/>
                <w:kern w:val="2"/>
                <w:sz w:val="20"/>
              </w:rPr>
              <w:t xml:space="preserve">Sutarties sąlygų papildymas dėl </w:t>
            </w:r>
            <w:r w:rsidR="00A17F84" w:rsidRPr="00B42DD3">
              <w:rPr>
                <w:rFonts w:ascii="Arial" w:hAnsi="Arial" w:cs="Arial"/>
                <w:b/>
                <w:bCs/>
                <w:kern w:val="2"/>
                <w:sz w:val="20"/>
              </w:rPr>
              <w:t xml:space="preserve">Partnerių </w:t>
            </w:r>
            <w:r w:rsidR="003D0BEC" w:rsidRPr="00B42DD3">
              <w:rPr>
                <w:rFonts w:ascii="Arial" w:hAnsi="Arial" w:cs="Arial"/>
                <w:b/>
                <w:bCs/>
                <w:kern w:val="2"/>
                <w:sz w:val="20"/>
              </w:rPr>
              <w:t>etikos kodekso laikymosi</w:t>
            </w:r>
          </w:p>
        </w:tc>
        <w:tc>
          <w:tcPr>
            <w:tcW w:w="6749" w:type="dxa"/>
            <w:gridSpan w:val="2"/>
          </w:tcPr>
          <w:p w14:paraId="6AC62EA7" w14:textId="1ABB8421" w:rsidR="00397627" w:rsidRPr="00B42DD3" w:rsidRDefault="00144828" w:rsidP="007B2F1E">
            <w:pPr>
              <w:jc w:val="both"/>
              <w:rPr>
                <w:rFonts w:ascii="Arial" w:hAnsi="Arial" w:cs="Arial"/>
                <w:kern w:val="2"/>
                <w:sz w:val="20"/>
              </w:rPr>
            </w:pPr>
            <w:r w:rsidRPr="00B42DD3">
              <w:rPr>
                <w:rFonts w:ascii="Arial" w:hAnsi="Arial" w:cs="Arial"/>
                <w:kern w:val="2"/>
                <w:sz w:val="20"/>
              </w:rPr>
              <w:t>Tiekėjas, pasirašydamas Sutartį, pareiškia ir garantuoja, kad yra susipažinęs</w:t>
            </w:r>
            <w:r w:rsidRPr="00B42DD3">
              <w:rPr>
                <w:rFonts w:ascii="Arial" w:hAnsi="Arial" w:cs="Arial"/>
                <w:sz w:val="20"/>
              </w:rPr>
              <w:t xml:space="preserve"> su</w:t>
            </w:r>
            <w:hyperlink r:id="rId12" w:history="1">
              <w:r w:rsidRPr="00B42DD3">
                <w:rPr>
                  <w:rStyle w:val="Hyperlink"/>
                  <w:rFonts w:ascii="Arial" w:eastAsiaTheme="majorEastAsia" w:hAnsi="Arial" w:cs="Arial"/>
                  <w:i/>
                  <w:iCs/>
                  <w:sz w:val="20"/>
                </w:rPr>
                <w:t xml:space="preserve"> </w:t>
              </w:r>
              <w:r w:rsidR="00030FCC" w:rsidRPr="00B42DD3">
                <w:rPr>
                  <w:rStyle w:val="Hyperlink"/>
                  <w:rFonts w:ascii="Arial" w:eastAsiaTheme="majorEastAsia" w:hAnsi="Arial" w:cs="Arial"/>
                  <w:i/>
                  <w:iCs/>
                  <w:sz w:val="20"/>
                </w:rPr>
                <w:t>Partnerių</w:t>
              </w:r>
              <w:r w:rsidRPr="00B42DD3">
                <w:rPr>
                  <w:rStyle w:val="Hyperlink"/>
                  <w:rFonts w:ascii="Arial" w:eastAsiaTheme="majorEastAsia" w:hAnsi="Arial" w:cs="Arial"/>
                  <w:i/>
                  <w:iCs/>
                  <w:sz w:val="20"/>
                </w:rPr>
                <w:t xml:space="preserve"> etikos kodekso</w:t>
              </w:r>
            </w:hyperlink>
            <w:r w:rsidRPr="00B42DD3">
              <w:rPr>
                <w:rFonts w:ascii="Arial" w:hAnsi="Arial" w:cs="Arial"/>
                <w:sz w:val="20"/>
              </w:rPr>
              <w:t xml:space="preserve"> nuostatomis.</w:t>
            </w:r>
          </w:p>
        </w:tc>
      </w:tr>
      <w:tr w:rsidR="00397627" w:rsidRPr="00B42DD3" w14:paraId="75C04CB6" w14:textId="77777777" w:rsidTr="00733DF9">
        <w:trPr>
          <w:trHeight w:val="300"/>
        </w:trPr>
        <w:tc>
          <w:tcPr>
            <w:tcW w:w="2785" w:type="dxa"/>
          </w:tcPr>
          <w:p w14:paraId="108D1590" w14:textId="70A15DEA" w:rsidR="00397627" w:rsidRPr="00B42DD3" w:rsidRDefault="00397627" w:rsidP="00A012E2">
            <w:pPr>
              <w:rPr>
                <w:rFonts w:ascii="Arial" w:hAnsi="Arial" w:cs="Arial"/>
                <w:b/>
                <w:kern w:val="2"/>
                <w:sz w:val="20"/>
              </w:rPr>
            </w:pPr>
            <w:r w:rsidRPr="00B42DD3">
              <w:rPr>
                <w:rFonts w:ascii="Arial" w:hAnsi="Arial" w:cs="Arial"/>
                <w:b/>
                <w:kern w:val="2"/>
                <w:sz w:val="20"/>
              </w:rPr>
              <w:t>14.3.</w:t>
            </w:r>
            <w:r w:rsidR="0069136E" w:rsidRPr="00B42DD3">
              <w:rPr>
                <w:rFonts w:ascii="Arial" w:hAnsi="Arial" w:cs="Arial"/>
                <w:b/>
                <w:kern w:val="2"/>
                <w:sz w:val="20"/>
              </w:rPr>
              <w:t xml:space="preserve"> </w:t>
            </w:r>
            <w:r w:rsidR="0069136E" w:rsidRPr="00B42DD3">
              <w:rPr>
                <w:rFonts w:ascii="Arial" w:hAnsi="Arial" w:cs="Arial"/>
                <w:b/>
                <w:bCs/>
                <w:kern w:val="2"/>
                <w:sz w:val="20"/>
              </w:rPr>
              <w:t>Sutarties sąlygų papildymas dėl atitikties Nacionaliniam saugumui užtikrinti svarbių objektų apsaugos įstatymui</w:t>
            </w:r>
          </w:p>
        </w:tc>
        <w:tc>
          <w:tcPr>
            <w:tcW w:w="6749" w:type="dxa"/>
            <w:gridSpan w:val="2"/>
          </w:tcPr>
          <w:p w14:paraId="60F36D98" w14:textId="7227BD34" w:rsidR="00397627" w:rsidRPr="00B42DD3" w:rsidRDefault="00014684" w:rsidP="007B2F1E">
            <w:pPr>
              <w:jc w:val="both"/>
              <w:rPr>
                <w:rFonts w:ascii="Arial" w:hAnsi="Arial" w:cs="Arial"/>
                <w:kern w:val="2"/>
                <w:sz w:val="20"/>
              </w:rPr>
            </w:pPr>
            <w:r w:rsidRPr="00B42DD3">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397627" w:rsidRPr="00B42DD3" w14:paraId="22F97695" w14:textId="77777777" w:rsidTr="59F23BE2">
        <w:trPr>
          <w:trHeight w:val="300"/>
        </w:trPr>
        <w:tc>
          <w:tcPr>
            <w:tcW w:w="9534" w:type="dxa"/>
            <w:gridSpan w:val="3"/>
          </w:tcPr>
          <w:p w14:paraId="1465DDC4"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15. SUTARTIES PRIEDAI</w:t>
            </w:r>
          </w:p>
        </w:tc>
      </w:tr>
      <w:tr w:rsidR="00397627" w:rsidRPr="00B42DD3" w14:paraId="2D1A6ECB" w14:textId="77777777" w:rsidTr="00733DF9">
        <w:trPr>
          <w:trHeight w:val="300"/>
        </w:trPr>
        <w:tc>
          <w:tcPr>
            <w:tcW w:w="2785" w:type="dxa"/>
          </w:tcPr>
          <w:p w14:paraId="5746E574"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15.1. Priedas Nr. 1</w:t>
            </w:r>
          </w:p>
        </w:tc>
        <w:tc>
          <w:tcPr>
            <w:tcW w:w="6749" w:type="dxa"/>
            <w:gridSpan w:val="2"/>
          </w:tcPr>
          <w:p w14:paraId="55DD7D3D" w14:textId="22AB94B0" w:rsidR="00397627" w:rsidRPr="00B42DD3" w:rsidRDefault="5CFCB469" w:rsidP="007B2F1E">
            <w:pPr>
              <w:jc w:val="both"/>
              <w:rPr>
                <w:rFonts w:ascii="Arial" w:hAnsi="Arial" w:cs="Arial"/>
                <w:b/>
                <w:bCs/>
                <w:kern w:val="2"/>
                <w:sz w:val="20"/>
              </w:rPr>
            </w:pPr>
            <w:r w:rsidRPr="00B42DD3">
              <w:rPr>
                <w:rFonts w:ascii="Arial" w:hAnsi="Arial" w:cs="Arial"/>
                <w:kern w:val="2"/>
                <w:sz w:val="20"/>
              </w:rPr>
              <w:t>Energijos kaupimo įrenginių turto ir verslo nutrūkimo draudimo paslaugų pirkimo techninė specifikacija</w:t>
            </w:r>
          </w:p>
        </w:tc>
      </w:tr>
      <w:tr w:rsidR="00397627" w:rsidRPr="00B42DD3" w14:paraId="1429D3B1" w14:textId="77777777" w:rsidTr="00733DF9">
        <w:trPr>
          <w:trHeight w:val="300"/>
        </w:trPr>
        <w:tc>
          <w:tcPr>
            <w:tcW w:w="2785" w:type="dxa"/>
          </w:tcPr>
          <w:p w14:paraId="6A192F38" w14:textId="50CB952D" w:rsidR="00397627" w:rsidRPr="00B42DD3" w:rsidRDefault="6E5ABD22" w:rsidP="59F23BE2">
            <w:pPr>
              <w:jc w:val="center"/>
              <w:rPr>
                <w:rFonts w:ascii="Arial" w:hAnsi="Arial" w:cs="Arial"/>
                <w:b/>
                <w:bCs/>
                <w:kern w:val="2"/>
                <w:sz w:val="20"/>
              </w:rPr>
            </w:pPr>
            <w:r w:rsidRPr="00B42DD3">
              <w:rPr>
                <w:rFonts w:ascii="Arial" w:hAnsi="Arial" w:cs="Arial"/>
                <w:b/>
                <w:bCs/>
                <w:kern w:val="2"/>
                <w:sz w:val="20"/>
              </w:rPr>
              <w:t>15.</w:t>
            </w:r>
            <w:r w:rsidR="65445048" w:rsidRPr="00B42DD3">
              <w:rPr>
                <w:rFonts w:ascii="Arial" w:hAnsi="Arial" w:cs="Arial"/>
                <w:b/>
                <w:bCs/>
                <w:kern w:val="2"/>
                <w:sz w:val="20"/>
              </w:rPr>
              <w:t>3</w:t>
            </w:r>
            <w:r w:rsidRPr="00B42DD3">
              <w:rPr>
                <w:rFonts w:ascii="Arial" w:hAnsi="Arial" w:cs="Arial"/>
                <w:b/>
                <w:bCs/>
                <w:kern w:val="2"/>
                <w:sz w:val="20"/>
              </w:rPr>
              <w:t>. Priedas Nr. 2</w:t>
            </w:r>
          </w:p>
        </w:tc>
        <w:tc>
          <w:tcPr>
            <w:tcW w:w="6749" w:type="dxa"/>
            <w:gridSpan w:val="2"/>
          </w:tcPr>
          <w:p w14:paraId="63357080" w14:textId="1517EAC4" w:rsidR="00397627" w:rsidRPr="00B42DD3" w:rsidRDefault="5CFCB469" w:rsidP="59F23BE2">
            <w:pPr>
              <w:rPr>
                <w:rFonts w:ascii="Arial" w:hAnsi="Arial" w:cs="Arial"/>
                <w:b/>
                <w:bCs/>
                <w:kern w:val="2"/>
                <w:sz w:val="20"/>
              </w:rPr>
            </w:pPr>
            <w:r w:rsidRPr="00B42DD3">
              <w:rPr>
                <w:rFonts w:ascii="Arial" w:hAnsi="Arial" w:cs="Arial"/>
                <w:kern w:val="2"/>
                <w:sz w:val="20"/>
              </w:rPr>
              <w:t>Tiekėjo pasiūlymas</w:t>
            </w:r>
          </w:p>
        </w:tc>
      </w:tr>
      <w:tr w:rsidR="59F23BE2" w:rsidRPr="00B42DD3" w14:paraId="6F483317" w14:textId="77777777" w:rsidTr="00733DF9">
        <w:trPr>
          <w:trHeight w:val="300"/>
        </w:trPr>
        <w:tc>
          <w:tcPr>
            <w:tcW w:w="2785" w:type="dxa"/>
          </w:tcPr>
          <w:p w14:paraId="2EF8A581" w14:textId="5866E423" w:rsidR="43D540F3" w:rsidRPr="00B42DD3" w:rsidRDefault="43D540F3" w:rsidP="59F23BE2">
            <w:pPr>
              <w:jc w:val="center"/>
              <w:rPr>
                <w:rFonts w:ascii="Arial" w:hAnsi="Arial" w:cs="Arial"/>
                <w:b/>
                <w:bCs/>
                <w:sz w:val="20"/>
              </w:rPr>
            </w:pPr>
            <w:r w:rsidRPr="00B42DD3">
              <w:rPr>
                <w:rFonts w:ascii="Arial" w:hAnsi="Arial" w:cs="Arial"/>
                <w:b/>
                <w:bCs/>
                <w:sz w:val="20"/>
              </w:rPr>
              <w:t xml:space="preserve">15.2. Priedas Nr. </w:t>
            </w:r>
            <w:r w:rsidR="484115D8" w:rsidRPr="00B42DD3">
              <w:rPr>
                <w:rFonts w:ascii="Arial" w:hAnsi="Arial" w:cs="Arial"/>
                <w:b/>
                <w:bCs/>
                <w:sz w:val="20"/>
              </w:rPr>
              <w:t>3</w:t>
            </w:r>
          </w:p>
        </w:tc>
        <w:tc>
          <w:tcPr>
            <w:tcW w:w="6749" w:type="dxa"/>
            <w:gridSpan w:val="2"/>
          </w:tcPr>
          <w:p w14:paraId="7E3126B2" w14:textId="0CEBFFF7" w:rsidR="43D540F3" w:rsidRPr="00B42DD3" w:rsidRDefault="43D540F3" w:rsidP="59F23BE2">
            <w:pPr>
              <w:rPr>
                <w:rFonts w:ascii="Arial" w:hAnsi="Arial" w:cs="Arial"/>
                <w:sz w:val="20"/>
              </w:rPr>
            </w:pPr>
            <w:r w:rsidRPr="00B42DD3">
              <w:rPr>
                <w:rFonts w:ascii="Arial" w:hAnsi="Arial" w:cs="Arial"/>
                <w:sz w:val="20"/>
              </w:rPr>
              <w:t>Pasitelkiami subtiekėjai</w:t>
            </w:r>
          </w:p>
        </w:tc>
      </w:tr>
      <w:tr w:rsidR="00397627" w:rsidRPr="00B42DD3" w14:paraId="70215AA6" w14:textId="77777777" w:rsidTr="59F23BE2">
        <w:tc>
          <w:tcPr>
            <w:tcW w:w="9534" w:type="dxa"/>
            <w:gridSpan w:val="3"/>
          </w:tcPr>
          <w:p w14:paraId="3FAD22EB"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16. ŠALIŲ ATSTOVŲ PARAŠAI</w:t>
            </w:r>
          </w:p>
        </w:tc>
      </w:tr>
      <w:tr w:rsidR="00397627" w:rsidRPr="00B42DD3" w14:paraId="2F3A26B7" w14:textId="77777777" w:rsidTr="59F23BE2">
        <w:tc>
          <w:tcPr>
            <w:tcW w:w="5223" w:type="dxa"/>
            <w:gridSpan w:val="2"/>
          </w:tcPr>
          <w:p w14:paraId="4A9F84DF"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PIRKĖJAS</w:t>
            </w:r>
          </w:p>
        </w:tc>
        <w:tc>
          <w:tcPr>
            <w:tcW w:w="4311" w:type="dxa"/>
          </w:tcPr>
          <w:p w14:paraId="64B92E82"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TIEKĖJAS</w:t>
            </w:r>
          </w:p>
        </w:tc>
      </w:tr>
      <w:tr w:rsidR="00397627" w:rsidRPr="00B42DD3" w14:paraId="46F755C1" w14:textId="77777777" w:rsidTr="59F23BE2">
        <w:tc>
          <w:tcPr>
            <w:tcW w:w="5223" w:type="dxa"/>
            <w:gridSpan w:val="2"/>
          </w:tcPr>
          <w:p w14:paraId="64EC0D20" w14:textId="77777777" w:rsidR="00397627" w:rsidRPr="00B42DD3" w:rsidRDefault="00397627" w:rsidP="00A012E2">
            <w:pPr>
              <w:jc w:val="center"/>
              <w:rPr>
                <w:rFonts w:ascii="Arial" w:hAnsi="Arial" w:cs="Arial"/>
                <w:color w:val="4472C4"/>
                <w:kern w:val="2"/>
                <w:sz w:val="20"/>
              </w:rPr>
            </w:pPr>
            <w:r w:rsidRPr="00B42DD3">
              <w:rPr>
                <w:rFonts w:ascii="Arial" w:hAnsi="Arial" w:cs="Arial"/>
                <w:color w:val="4472C4"/>
                <w:kern w:val="2"/>
                <w:sz w:val="20"/>
              </w:rPr>
              <w:t>(nurodomos atstovo pareigos, vardas, pavardė)</w:t>
            </w:r>
          </w:p>
        </w:tc>
        <w:tc>
          <w:tcPr>
            <w:tcW w:w="4311" w:type="dxa"/>
          </w:tcPr>
          <w:p w14:paraId="4EC06BE0" w14:textId="77777777" w:rsidR="00397627" w:rsidRPr="00B42DD3" w:rsidRDefault="00397627" w:rsidP="00A012E2">
            <w:pPr>
              <w:jc w:val="center"/>
              <w:rPr>
                <w:rFonts w:ascii="Arial" w:hAnsi="Arial" w:cs="Arial"/>
                <w:b/>
                <w:kern w:val="2"/>
                <w:sz w:val="20"/>
              </w:rPr>
            </w:pPr>
            <w:r w:rsidRPr="00B42DD3">
              <w:rPr>
                <w:rFonts w:ascii="Arial" w:hAnsi="Arial" w:cs="Arial"/>
                <w:color w:val="4472C4"/>
                <w:kern w:val="2"/>
                <w:sz w:val="20"/>
              </w:rPr>
              <w:t>(nurodomos atstovo pareigos, vardas, pavardė)</w:t>
            </w:r>
          </w:p>
        </w:tc>
      </w:tr>
      <w:tr w:rsidR="00397627" w:rsidRPr="00B42DD3" w14:paraId="0E0E4314" w14:textId="77777777" w:rsidTr="59F23BE2">
        <w:tc>
          <w:tcPr>
            <w:tcW w:w="5223" w:type="dxa"/>
            <w:gridSpan w:val="2"/>
          </w:tcPr>
          <w:p w14:paraId="19A19DBD" w14:textId="77777777" w:rsidR="00397627" w:rsidRPr="00B42DD3" w:rsidRDefault="00397627" w:rsidP="00A012E2">
            <w:pPr>
              <w:jc w:val="center"/>
              <w:rPr>
                <w:rFonts w:ascii="Arial" w:hAnsi="Arial" w:cs="Arial"/>
                <w:b/>
                <w:color w:val="4472C4"/>
                <w:kern w:val="2"/>
                <w:sz w:val="20"/>
              </w:rPr>
            </w:pPr>
          </w:p>
          <w:p w14:paraId="682D2038" w14:textId="77777777" w:rsidR="00397627" w:rsidRPr="00B42DD3" w:rsidRDefault="00397627" w:rsidP="00A012E2">
            <w:pPr>
              <w:jc w:val="center"/>
              <w:rPr>
                <w:rFonts w:ascii="Arial" w:hAnsi="Arial" w:cs="Arial"/>
                <w:b/>
                <w:color w:val="4472C4"/>
                <w:kern w:val="2"/>
                <w:sz w:val="20"/>
              </w:rPr>
            </w:pPr>
            <w:r w:rsidRPr="00B42DD3">
              <w:rPr>
                <w:rFonts w:ascii="Arial" w:hAnsi="Arial" w:cs="Arial"/>
                <w:b/>
                <w:color w:val="4472C4"/>
                <w:kern w:val="2"/>
                <w:sz w:val="20"/>
              </w:rPr>
              <w:t>(parašas)</w:t>
            </w:r>
          </w:p>
          <w:p w14:paraId="2639E5E7" w14:textId="77777777" w:rsidR="00397627" w:rsidRPr="00B42DD3" w:rsidRDefault="00397627" w:rsidP="00A012E2">
            <w:pPr>
              <w:jc w:val="center"/>
              <w:rPr>
                <w:rFonts w:ascii="Arial" w:hAnsi="Arial" w:cs="Arial"/>
                <w:b/>
                <w:color w:val="4472C4"/>
                <w:kern w:val="2"/>
                <w:sz w:val="20"/>
              </w:rPr>
            </w:pPr>
          </w:p>
          <w:p w14:paraId="1635956E" w14:textId="77777777" w:rsidR="00397627" w:rsidRPr="00B42DD3" w:rsidRDefault="00397627" w:rsidP="00A012E2">
            <w:pPr>
              <w:jc w:val="center"/>
              <w:rPr>
                <w:rFonts w:ascii="Arial" w:hAnsi="Arial" w:cs="Arial"/>
                <w:b/>
                <w:color w:val="4472C4"/>
                <w:kern w:val="2"/>
                <w:sz w:val="20"/>
              </w:rPr>
            </w:pPr>
          </w:p>
        </w:tc>
        <w:tc>
          <w:tcPr>
            <w:tcW w:w="4311" w:type="dxa"/>
          </w:tcPr>
          <w:p w14:paraId="20B24D84" w14:textId="77777777" w:rsidR="00397627" w:rsidRPr="00B42DD3" w:rsidRDefault="00397627" w:rsidP="00A012E2">
            <w:pPr>
              <w:jc w:val="center"/>
              <w:rPr>
                <w:rFonts w:ascii="Arial" w:hAnsi="Arial" w:cs="Arial"/>
                <w:b/>
                <w:color w:val="4472C4"/>
                <w:kern w:val="2"/>
                <w:sz w:val="20"/>
              </w:rPr>
            </w:pPr>
          </w:p>
          <w:p w14:paraId="73548F66" w14:textId="77777777" w:rsidR="00397627" w:rsidRPr="00B42DD3" w:rsidRDefault="00397627" w:rsidP="00A012E2">
            <w:pPr>
              <w:jc w:val="center"/>
              <w:rPr>
                <w:rFonts w:ascii="Arial" w:hAnsi="Arial" w:cs="Arial"/>
                <w:b/>
                <w:color w:val="4472C4"/>
                <w:kern w:val="2"/>
                <w:sz w:val="20"/>
              </w:rPr>
            </w:pPr>
            <w:r w:rsidRPr="00B42DD3">
              <w:rPr>
                <w:rFonts w:ascii="Arial" w:hAnsi="Arial" w:cs="Arial"/>
                <w:b/>
                <w:color w:val="4472C4"/>
                <w:kern w:val="2"/>
                <w:sz w:val="20"/>
              </w:rPr>
              <w:t>(parašas)</w:t>
            </w:r>
          </w:p>
        </w:tc>
      </w:tr>
    </w:tbl>
    <w:p w14:paraId="54301607" w14:textId="77777777" w:rsidR="00397627" w:rsidRPr="00B42DD3" w:rsidRDefault="00397627" w:rsidP="00397627">
      <w:pPr>
        <w:rPr>
          <w:rFonts w:ascii="Arial" w:hAnsi="Arial" w:cs="Arial"/>
          <w:sz w:val="20"/>
        </w:rPr>
      </w:pPr>
    </w:p>
    <w:p w14:paraId="069B4F20" w14:textId="7D4E581B" w:rsidR="00397627" w:rsidRPr="00B42DD3" w:rsidRDefault="00397627" w:rsidP="00397627">
      <w:pPr>
        <w:tabs>
          <w:tab w:val="left" w:pos="5400"/>
        </w:tabs>
        <w:jc w:val="center"/>
        <w:textAlignment w:val="center"/>
        <w:rPr>
          <w:rFonts w:ascii="Arial" w:hAnsi="Arial" w:cs="Arial"/>
          <w:sz w:val="20"/>
        </w:rPr>
      </w:pPr>
      <w:r w:rsidRPr="00B42DD3">
        <w:rPr>
          <w:rFonts w:ascii="Arial" w:hAnsi="Arial" w:cs="Arial"/>
          <w:b/>
          <w:bCs/>
          <w:sz w:val="20"/>
        </w:rPr>
        <w:t>____________</w:t>
      </w:r>
    </w:p>
    <w:p w14:paraId="1DF4BD80" w14:textId="77777777" w:rsidR="00621FB9" w:rsidRPr="00B42DD3" w:rsidRDefault="00621FB9">
      <w:pPr>
        <w:rPr>
          <w:rFonts w:ascii="Arial" w:hAnsi="Arial" w:cs="Arial"/>
          <w:sz w:val="20"/>
        </w:rPr>
      </w:pPr>
    </w:p>
    <w:sectPr w:rsidR="00621FB9" w:rsidRPr="00B42DD3" w:rsidSect="00397627">
      <w:headerReference w:type="even" r:id="rId13"/>
      <w:head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67C98" w14:textId="77777777" w:rsidR="004F72C9" w:rsidRDefault="004F72C9" w:rsidP="00EA3A74">
      <w:r>
        <w:separator/>
      </w:r>
    </w:p>
  </w:endnote>
  <w:endnote w:type="continuationSeparator" w:id="0">
    <w:p w14:paraId="635B5941" w14:textId="77777777" w:rsidR="004F72C9" w:rsidRDefault="004F72C9" w:rsidP="00EA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16815" w14:textId="77777777" w:rsidR="004F72C9" w:rsidRDefault="004F72C9" w:rsidP="00EA3A74">
      <w:r>
        <w:separator/>
      </w:r>
    </w:p>
  </w:footnote>
  <w:footnote w:type="continuationSeparator" w:id="0">
    <w:p w14:paraId="021E5DD0" w14:textId="77777777" w:rsidR="004F72C9" w:rsidRDefault="004F72C9" w:rsidP="00EA3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BB2B2" w14:textId="29B6FE17" w:rsidR="00EA3A74" w:rsidRDefault="00EA3A74">
    <w:pPr>
      <w:pStyle w:val="Header"/>
    </w:pPr>
    <w:r>
      <w:rPr>
        <w:noProof/>
        <w14:ligatures w14:val="standardContextual"/>
      </w:rPr>
      <mc:AlternateContent>
        <mc:Choice Requires="wps">
          <w:drawing>
            <wp:anchor distT="0" distB="0" distL="0" distR="0" simplePos="0" relativeHeight="251658240" behindDoc="0" locked="0" layoutInCell="1" allowOverlap="1" wp14:anchorId="6C3E77AB" wp14:editId="010DF374">
              <wp:simplePos x="635" y="635"/>
              <wp:positionH relativeFrom="page">
                <wp:align>right</wp:align>
              </wp:positionH>
              <wp:positionV relativeFrom="page">
                <wp:align>top</wp:align>
              </wp:positionV>
              <wp:extent cx="2221230" cy="345440"/>
              <wp:effectExtent l="0" t="0" r="0" b="16510"/>
              <wp:wrapNone/>
              <wp:docPr id="339992261"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D4C3ECD" w14:textId="1111F6E6" w:rsidR="00EA3A74" w:rsidRPr="00EA3A74" w:rsidRDefault="00EA3A74" w:rsidP="00EA3A74">
                          <w:pPr>
                            <w:rPr>
                              <w:rFonts w:ascii="Aptos" w:eastAsia="Aptos" w:hAnsi="Aptos" w:cs="Aptos"/>
                              <w:noProof/>
                              <w:color w:val="000000"/>
                              <w:sz w:val="20"/>
                            </w:rPr>
                          </w:pPr>
                          <w:r w:rsidRPr="00EA3A7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C3E77AB" id="_x0000_t202" coordsize="21600,21600" o:spt="202" path="m,l,21600r21600,l21600,xe">
              <v:stroke joinstyle="miter"/>
              <v:path gradientshapeok="t" o:connecttype="rect"/>
            </v:shapetype>
            <v:shape id="Teksto laukas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D4C3ECD" w14:textId="1111F6E6" w:rsidR="00EA3A74" w:rsidRPr="00EA3A74" w:rsidRDefault="00EA3A74" w:rsidP="00EA3A74">
                    <w:pPr>
                      <w:rPr>
                        <w:rFonts w:ascii="Aptos" w:eastAsia="Aptos" w:hAnsi="Aptos" w:cs="Aptos"/>
                        <w:noProof/>
                        <w:color w:val="000000"/>
                        <w:sz w:val="20"/>
                      </w:rPr>
                    </w:pPr>
                    <w:r w:rsidRPr="00EA3A74">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683FD" w14:textId="5793E1B4" w:rsidR="00EA3A74" w:rsidRDefault="00EA3A74">
    <w:pPr>
      <w:pStyle w:val="Header"/>
    </w:pPr>
    <w:r>
      <w:rPr>
        <w:noProof/>
        <w14:ligatures w14:val="standardContextual"/>
      </w:rPr>
      <mc:AlternateContent>
        <mc:Choice Requires="wps">
          <w:drawing>
            <wp:anchor distT="0" distB="0" distL="0" distR="0" simplePos="0" relativeHeight="251658241" behindDoc="0" locked="0" layoutInCell="1" allowOverlap="1" wp14:anchorId="5F469390" wp14:editId="540DE988">
              <wp:simplePos x="1082650" y="460858"/>
              <wp:positionH relativeFrom="page">
                <wp:align>right</wp:align>
              </wp:positionH>
              <wp:positionV relativeFrom="page">
                <wp:align>top</wp:align>
              </wp:positionV>
              <wp:extent cx="2221230" cy="345440"/>
              <wp:effectExtent l="0" t="0" r="0" b="16510"/>
              <wp:wrapNone/>
              <wp:docPr id="918816962" name="Teksto laukas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1C44ABA" w14:textId="203E0B06" w:rsidR="00EA3A74" w:rsidRPr="00EA3A74" w:rsidRDefault="00EA3A74" w:rsidP="00EA3A74">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469390" id="_x0000_t202" coordsize="21600,21600" o:spt="202" path="m,l,21600r21600,l21600,xe">
              <v:stroke joinstyle="miter"/>
              <v:path gradientshapeok="t" o:connecttype="rect"/>
            </v:shapetype>
            <v:shape id="Teksto laukas 3" o:sp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01C44ABA" w14:textId="203E0B06" w:rsidR="00EA3A74" w:rsidRPr="00EA3A74" w:rsidRDefault="00EA3A74" w:rsidP="00EA3A74">
                    <w:pPr>
                      <w:rPr>
                        <w:rFonts w:ascii="Aptos" w:eastAsia="Aptos" w:hAnsi="Aptos" w:cs="Aptos"/>
                        <w:noProof/>
                        <w:color w:val="00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8B15A" w14:textId="1B38445B" w:rsidR="00EA3A74" w:rsidRDefault="00EA3A74">
    <w:pPr>
      <w:pStyle w:val="Header"/>
    </w:pPr>
    <w:r>
      <w:rPr>
        <w:noProof/>
        <w14:ligatures w14:val="standardContextual"/>
      </w:rPr>
      <mc:AlternateContent>
        <mc:Choice Requires="wps">
          <w:drawing>
            <wp:anchor distT="0" distB="0" distL="0" distR="0" simplePos="0" relativeHeight="251658242" behindDoc="0" locked="0" layoutInCell="1" allowOverlap="1" wp14:anchorId="58A31253" wp14:editId="46FF8D11">
              <wp:simplePos x="0" y="0"/>
              <wp:positionH relativeFrom="page">
                <wp:posOffset>6094095</wp:posOffset>
              </wp:positionH>
              <wp:positionV relativeFrom="page">
                <wp:posOffset>95250</wp:posOffset>
              </wp:positionV>
              <wp:extent cx="2221230" cy="345440"/>
              <wp:effectExtent l="0" t="0" r="0" b="16510"/>
              <wp:wrapNone/>
              <wp:docPr id="1580841363"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3830D5D" w14:textId="54D3908D" w:rsidR="00EA3A74" w:rsidRPr="00EA3A74" w:rsidRDefault="00EA3A74" w:rsidP="00EA3A74">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A31253" id="_x0000_t202" coordsize="21600,21600" o:spt="202" path="m,l,21600r21600,l21600,xe">
              <v:stroke joinstyle="miter"/>
              <v:path gradientshapeok="t" o:connecttype="rect"/>
            </v:shapetype>
            <v:shape id="Teksto laukas 1" o:spid="_x0000_s1028" type="#_x0000_t202" alt="VIDINIO NAUDOJIMO INFORMACIJA" style="position:absolute;margin-left:479.85pt;margin-top:7.5pt;width:174.9pt;height:27.2pt;z-index:25165824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" filled="f" stroked="f">
              <v:textbox style="mso-fit-shape-to-text:t" inset="0,15pt,20pt,0">
                <w:txbxContent>
                  <w:p w14:paraId="63830D5D" w14:textId="54D3908D" w:rsidR="00EA3A74" w:rsidRPr="00EA3A74" w:rsidRDefault="00EA3A74" w:rsidP="00EA3A74">
                    <w:pPr>
                      <w:rPr>
                        <w:rFonts w:ascii="Aptos" w:eastAsia="Aptos" w:hAnsi="Aptos" w:cs="Aptos"/>
                        <w:noProof/>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ADA92"/>
    <w:multiLevelType w:val="hybridMultilevel"/>
    <w:tmpl w:val="8806B454"/>
    <w:lvl w:ilvl="0" w:tplc="B1C66596">
      <w:start w:val="1"/>
      <w:numFmt w:val="bullet"/>
      <w:lvlText w:val="-"/>
      <w:lvlJc w:val="left"/>
      <w:pPr>
        <w:ind w:left="720" w:hanging="360"/>
      </w:pPr>
      <w:rPr>
        <w:rFonts w:ascii="Aptos" w:hAnsi="Aptos" w:hint="default"/>
      </w:rPr>
    </w:lvl>
    <w:lvl w:ilvl="1" w:tplc="C0064E74">
      <w:start w:val="1"/>
      <w:numFmt w:val="bullet"/>
      <w:lvlText w:val="o"/>
      <w:lvlJc w:val="left"/>
      <w:pPr>
        <w:ind w:left="1440" w:hanging="360"/>
      </w:pPr>
      <w:rPr>
        <w:rFonts w:ascii="Courier New" w:hAnsi="Courier New" w:hint="default"/>
      </w:rPr>
    </w:lvl>
    <w:lvl w:ilvl="2" w:tplc="231A272C">
      <w:start w:val="1"/>
      <w:numFmt w:val="bullet"/>
      <w:lvlText w:val=""/>
      <w:lvlJc w:val="left"/>
      <w:pPr>
        <w:ind w:left="2160" w:hanging="360"/>
      </w:pPr>
      <w:rPr>
        <w:rFonts w:ascii="Wingdings" w:hAnsi="Wingdings" w:hint="default"/>
      </w:rPr>
    </w:lvl>
    <w:lvl w:ilvl="3" w:tplc="4F608A88">
      <w:start w:val="1"/>
      <w:numFmt w:val="bullet"/>
      <w:lvlText w:val=""/>
      <w:lvlJc w:val="left"/>
      <w:pPr>
        <w:ind w:left="2880" w:hanging="360"/>
      </w:pPr>
      <w:rPr>
        <w:rFonts w:ascii="Symbol" w:hAnsi="Symbol" w:hint="default"/>
      </w:rPr>
    </w:lvl>
    <w:lvl w:ilvl="4" w:tplc="F9BE70B6">
      <w:start w:val="1"/>
      <w:numFmt w:val="bullet"/>
      <w:lvlText w:val="o"/>
      <w:lvlJc w:val="left"/>
      <w:pPr>
        <w:ind w:left="3600" w:hanging="360"/>
      </w:pPr>
      <w:rPr>
        <w:rFonts w:ascii="Courier New" w:hAnsi="Courier New" w:hint="default"/>
      </w:rPr>
    </w:lvl>
    <w:lvl w:ilvl="5" w:tplc="66402822">
      <w:start w:val="1"/>
      <w:numFmt w:val="bullet"/>
      <w:lvlText w:val=""/>
      <w:lvlJc w:val="left"/>
      <w:pPr>
        <w:ind w:left="4320" w:hanging="360"/>
      </w:pPr>
      <w:rPr>
        <w:rFonts w:ascii="Wingdings" w:hAnsi="Wingdings" w:hint="default"/>
      </w:rPr>
    </w:lvl>
    <w:lvl w:ilvl="6" w:tplc="0B923980">
      <w:start w:val="1"/>
      <w:numFmt w:val="bullet"/>
      <w:lvlText w:val=""/>
      <w:lvlJc w:val="left"/>
      <w:pPr>
        <w:ind w:left="5040" w:hanging="360"/>
      </w:pPr>
      <w:rPr>
        <w:rFonts w:ascii="Symbol" w:hAnsi="Symbol" w:hint="default"/>
      </w:rPr>
    </w:lvl>
    <w:lvl w:ilvl="7" w:tplc="6840D79C">
      <w:start w:val="1"/>
      <w:numFmt w:val="bullet"/>
      <w:lvlText w:val="o"/>
      <w:lvlJc w:val="left"/>
      <w:pPr>
        <w:ind w:left="5760" w:hanging="360"/>
      </w:pPr>
      <w:rPr>
        <w:rFonts w:ascii="Courier New" w:hAnsi="Courier New" w:hint="default"/>
      </w:rPr>
    </w:lvl>
    <w:lvl w:ilvl="8" w:tplc="26F4B626">
      <w:start w:val="1"/>
      <w:numFmt w:val="bullet"/>
      <w:lvlText w:val=""/>
      <w:lvlJc w:val="left"/>
      <w:pPr>
        <w:ind w:left="6480" w:hanging="360"/>
      </w:pPr>
      <w:rPr>
        <w:rFonts w:ascii="Wingdings" w:hAnsi="Wingdings" w:hint="default"/>
      </w:rPr>
    </w:lvl>
  </w:abstractNum>
  <w:abstractNum w:abstractNumId="1" w15:restartNumberingAfterBreak="0">
    <w:nsid w:val="4BEB358A"/>
    <w:multiLevelType w:val="hybridMultilevel"/>
    <w:tmpl w:val="460EFBE2"/>
    <w:lvl w:ilvl="0" w:tplc="D2D489BC">
      <w:start w:val="1"/>
      <w:numFmt w:val="bullet"/>
      <w:lvlText w:val="•"/>
      <w:lvlJc w:val="left"/>
      <w:pPr>
        <w:tabs>
          <w:tab w:val="num" w:pos="720"/>
        </w:tabs>
        <w:ind w:left="720" w:hanging="360"/>
      </w:pPr>
      <w:rPr>
        <w:rFonts w:ascii="Arial" w:hAnsi="Arial" w:hint="default"/>
      </w:rPr>
    </w:lvl>
    <w:lvl w:ilvl="1" w:tplc="7D72DBA8" w:tentative="1">
      <w:start w:val="1"/>
      <w:numFmt w:val="bullet"/>
      <w:lvlText w:val="•"/>
      <w:lvlJc w:val="left"/>
      <w:pPr>
        <w:tabs>
          <w:tab w:val="num" w:pos="1440"/>
        </w:tabs>
        <w:ind w:left="1440" w:hanging="360"/>
      </w:pPr>
      <w:rPr>
        <w:rFonts w:ascii="Arial" w:hAnsi="Arial" w:hint="default"/>
      </w:rPr>
    </w:lvl>
    <w:lvl w:ilvl="2" w:tplc="64D0F2C4" w:tentative="1">
      <w:start w:val="1"/>
      <w:numFmt w:val="bullet"/>
      <w:lvlText w:val="•"/>
      <w:lvlJc w:val="left"/>
      <w:pPr>
        <w:tabs>
          <w:tab w:val="num" w:pos="2160"/>
        </w:tabs>
        <w:ind w:left="2160" w:hanging="360"/>
      </w:pPr>
      <w:rPr>
        <w:rFonts w:ascii="Arial" w:hAnsi="Arial" w:hint="default"/>
      </w:rPr>
    </w:lvl>
    <w:lvl w:ilvl="3" w:tplc="CA606780" w:tentative="1">
      <w:start w:val="1"/>
      <w:numFmt w:val="bullet"/>
      <w:lvlText w:val="•"/>
      <w:lvlJc w:val="left"/>
      <w:pPr>
        <w:tabs>
          <w:tab w:val="num" w:pos="2880"/>
        </w:tabs>
        <w:ind w:left="2880" w:hanging="360"/>
      </w:pPr>
      <w:rPr>
        <w:rFonts w:ascii="Arial" w:hAnsi="Arial" w:hint="default"/>
      </w:rPr>
    </w:lvl>
    <w:lvl w:ilvl="4" w:tplc="2C483408" w:tentative="1">
      <w:start w:val="1"/>
      <w:numFmt w:val="bullet"/>
      <w:lvlText w:val="•"/>
      <w:lvlJc w:val="left"/>
      <w:pPr>
        <w:tabs>
          <w:tab w:val="num" w:pos="3600"/>
        </w:tabs>
        <w:ind w:left="3600" w:hanging="360"/>
      </w:pPr>
      <w:rPr>
        <w:rFonts w:ascii="Arial" w:hAnsi="Arial" w:hint="default"/>
      </w:rPr>
    </w:lvl>
    <w:lvl w:ilvl="5" w:tplc="736C5BC0" w:tentative="1">
      <w:start w:val="1"/>
      <w:numFmt w:val="bullet"/>
      <w:lvlText w:val="•"/>
      <w:lvlJc w:val="left"/>
      <w:pPr>
        <w:tabs>
          <w:tab w:val="num" w:pos="4320"/>
        </w:tabs>
        <w:ind w:left="4320" w:hanging="360"/>
      </w:pPr>
      <w:rPr>
        <w:rFonts w:ascii="Arial" w:hAnsi="Arial" w:hint="default"/>
      </w:rPr>
    </w:lvl>
    <w:lvl w:ilvl="6" w:tplc="6714EAF8" w:tentative="1">
      <w:start w:val="1"/>
      <w:numFmt w:val="bullet"/>
      <w:lvlText w:val="•"/>
      <w:lvlJc w:val="left"/>
      <w:pPr>
        <w:tabs>
          <w:tab w:val="num" w:pos="5040"/>
        </w:tabs>
        <w:ind w:left="5040" w:hanging="360"/>
      </w:pPr>
      <w:rPr>
        <w:rFonts w:ascii="Arial" w:hAnsi="Arial" w:hint="default"/>
      </w:rPr>
    </w:lvl>
    <w:lvl w:ilvl="7" w:tplc="E3722FE8" w:tentative="1">
      <w:start w:val="1"/>
      <w:numFmt w:val="bullet"/>
      <w:lvlText w:val="•"/>
      <w:lvlJc w:val="left"/>
      <w:pPr>
        <w:tabs>
          <w:tab w:val="num" w:pos="5760"/>
        </w:tabs>
        <w:ind w:left="5760" w:hanging="360"/>
      </w:pPr>
      <w:rPr>
        <w:rFonts w:ascii="Arial" w:hAnsi="Arial" w:hint="default"/>
      </w:rPr>
    </w:lvl>
    <w:lvl w:ilvl="8" w:tplc="666837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F8567BC"/>
    <w:multiLevelType w:val="hybridMultilevel"/>
    <w:tmpl w:val="FF4C9222"/>
    <w:lvl w:ilvl="0" w:tplc="4D64636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7067042">
    <w:abstractNumId w:val="0"/>
  </w:num>
  <w:num w:numId="2" w16cid:durableId="1727486031">
    <w:abstractNumId w:val="2"/>
  </w:num>
  <w:num w:numId="3" w16cid:durableId="1176531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4684"/>
    <w:rsid w:val="00030FCC"/>
    <w:rsid w:val="000507A3"/>
    <w:rsid w:val="000507A5"/>
    <w:rsid w:val="00073F47"/>
    <w:rsid w:val="00074743"/>
    <w:rsid w:val="000A725A"/>
    <w:rsid w:val="000B16DA"/>
    <w:rsid w:val="000F4B76"/>
    <w:rsid w:val="00140C22"/>
    <w:rsid w:val="001433A5"/>
    <w:rsid w:val="00144828"/>
    <w:rsid w:val="00160616"/>
    <w:rsid w:val="00166CEE"/>
    <w:rsid w:val="0017071C"/>
    <w:rsid w:val="001A5874"/>
    <w:rsid w:val="001A6F4B"/>
    <w:rsid w:val="001C46F2"/>
    <w:rsid w:val="001E6FFA"/>
    <w:rsid w:val="0022356B"/>
    <w:rsid w:val="002319DB"/>
    <w:rsid w:val="00270C29"/>
    <w:rsid w:val="002C767C"/>
    <w:rsid w:val="0030162B"/>
    <w:rsid w:val="00323B86"/>
    <w:rsid w:val="00326317"/>
    <w:rsid w:val="00350CB1"/>
    <w:rsid w:val="0039693E"/>
    <w:rsid w:val="00397627"/>
    <w:rsid w:val="00397E91"/>
    <w:rsid w:val="003C748C"/>
    <w:rsid w:val="003D0BEC"/>
    <w:rsid w:val="003E1784"/>
    <w:rsid w:val="003E23D7"/>
    <w:rsid w:val="00403AF3"/>
    <w:rsid w:val="00421CEE"/>
    <w:rsid w:val="00427BE4"/>
    <w:rsid w:val="004450BC"/>
    <w:rsid w:val="004B63CA"/>
    <w:rsid w:val="004D5CB9"/>
    <w:rsid w:val="004E1F07"/>
    <w:rsid w:val="004F72C9"/>
    <w:rsid w:val="00514022"/>
    <w:rsid w:val="0052714A"/>
    <w:rsid w:val="00557BCF"/>
    <w:rsid w:val="00580373"/>
    <w:rsid w:val="00585D0C"/>
    <w:rsid w:val="005A33C2"/>
    <w:rsid w:val="005B7EBE"/>
    <w:rsid w:val="005C0657"/>
    <w:rsid w:val="005C2D9D"/>
    <w:rsid w:val="00621FB9"/>
    <w:rsid w:val="00644221"/>
    <w:rsid w:val="00647A5B"/>
    <w:rsid w:val="00650CF4"/>
    <w:rsid w:val="006760C7"/>
    <w:rsid w:val="00677CD2"/>
    <w:rsid w:val="00683118"/>
    <w:rsid w:val="0069136E"/>
    <w:rsid w:val="006B1D79"/>
    <w:rsid w:val="006D50D0"/>
    <w:rsid w:val="006D5945"/>
    <w:rsid w:val="006E69AA"/>
    <w:rsid w:val="006F5973"/>
    <w:rsid w:val="00723004"/>
    <w:rsid w:val="00733DF9"/>
    <w:rsid w:val="00775110"/>
    <w:rsid w:val="0077566C"/>
    <w:rsid w:val="007769CE"/>
    <w:rsid w:val="00777C68"/>
    <w:rsid w:val="007A0302"/>
    <w:rsid w:val="007B2F1E"/>
    <w:rsid w:val="007B38EF"/>
    <w:rsid w:val="007D0398"/>
    <w:rsid w:val="008213C2"/>
    <w:rsid w:val="0082343B"/>
    <w:rsid w:val="0088217F"/>
    <w:rsid w:val="008A4480"/>
    <w:rsid w:val="008B70CC"/>
    <w:rsid w:val="008C09EA"/>
    <w:rsid w:val="008C1956"/>
    <w:rsid w:val="00906117"/>
    <w:rsid w:val="00927395"/>
    <w:rsid w:val="00970F2C"/>
    <w:rsid w:val="00983975"/>
    <w:rsid w:val="009841B1"/>
    <w:rsid w:val="009A0F91"/>
    <w:rsid w:val="009A7E2D"/>
    <w:rsid w:val="00A01A76"/>
    <w:rsid w:val="00A05AB8"/>
    <w:rsid w:val="00A05E73"/>
    <w:rsid w:val="00A17F84"/>
    <w:rsid w:val="00A255F5"/>
    <w:rsid w:val="00A51168"/>
    <w:rsid w:val="00A64EBD"/>
    <w:rsid w:val="00A6787A"/>
    <w:rsid w:val="00A71755"/>
    <w:rsid w:val="00A809C3"/>
    <w:rsid w:val="00A8787E"/>
    <w:rsid w:val="00A91046"/>
    <w:rsid w:val="00AA1C81"/>
    <w:rsid w:val="00AA53AA"/>
    <w:rsid w:val="00B06E58"/>
    <w:rsid w:val="00B125E8"/>
    <w:rsid w:val="00B42DD3"/>
    <w:rsid w:val="00B742FC"/>
    <w:rsid w:val="00B83D2D"/>
    <w:rsid w:val="00BA523B"/>
    <w:rsid w:val="00C65A64"/>
    <w:rsid w:val="00C86345"/>
    <w:rsid w:val="00CB0D98"/>
    <w:rsid w:val="00CD450B"/>
    <w:rsid w:val="00CE2448"/>
    <w:rsid w:val="00CF5213"/>
    <w:rsid w:val="00D67D85"/>
    <w:rsid w:val="00DA38D4"/>
    <w:rsid w:val="00DA4F71"/>
    <w:rsid w:val="00DA791A"/>
    <w:rsid w:val="00DC3EC1"/>
    <w:rsid w:val="00DD5BC5"/>
    <w:rsid w:val="00E1383D"/>
    <w:rsid w:val="00E210DE"/>
    <w:rsid w:val="00E36DF3"/>
    <w:rsid w:val="00E60745"/>
    <w:rsid w:val="00E70A75"/>
    <w:rsid w:val="00E70CD0"/>
    <w:rsid w:val="00EA3A74"/>
    <w:rsid w:val="00F1504E"/>
    <w:rsid w:val="00F22824"/>
    <w:rsid w:val="00F33E05"/>
    <w:rsid w:val="00F93DB8"/>
    <w:rsid w:val="00FB4328"/>
    <w:rsid w:val="00FD17C0"/>
    <w:rsid w:val="00FE74BA"/>
    <w:rsid w:val="012AC72F"/>
    <w:rsid w:val="017469CD"/>
    <w:rsid w:val="02815F5D"/>
    <w:rsid w:val="028FE607"/>
    <w:rsid w:val="02DCFA2F"/>
    <w:rsid w:val="02EBEC9F"/>
    <w:rsid w:val="034483DA"/>
    <w:rsid w:val="052F35C2"/>
    <w:rsid w:val="056D746F"/>
    <w:rsid w:val="059CB7BB"/>
    <w:rsid w:val="05A641B5"/>
    <w:rsid w:val="05C46227"/>
    <w:rsid w:val="0614A9AC"/>
    <w:rsid w:val="06788E52"/>
    <w:rsid w:val="06D34995"/>
    <w:rsid w:val="06EE54D6"/>
    <w:rsid w:val="06EE608F"/>
    <w:rsid w:val="07DA923E"/>
    <w:rsid w:val="083FA0EC"/>
    <w:rsid w:val="0840737B"/>
    <w:rsid w:val="08788478"/>
    <w:rsid w:val="08D36813"/>
    <w:rsid w:val="091EDA52"/>
    <w:rsid w:val="0BAC330F"/>
    <w:rsid w:val="0BEEC400"/>
    <w:rsid w:val="0D410D71"/>
    <w:rsid w:val="0D542A69"/>
    <w:rsid w:val="0D94D0D9"/>
    <w:rsid w:val="0DAC90D4"/>
    <w:rsid w:val="0E0C12C1"/>
    <w:rsid w:val="0E569C9A"/>
    <w:rsid w:val="0ED97B46"/>
    <w:rsid w:val="0EEC8C2B"/>
    <w:rsid w:val="0F25604F"/>
    <w:rsid w:val="0F32BBF5"/>
    <w:rsid w:val="1177F58D"/>
    <w:rsid w:val="12096CEE"/>
    <w:rsid w:val="12EF2F24"/>
    <w:rsid w:val="13F85025"/>
    <w:rsid w:val="14507DA9"/>
    <w:rsid w:val="1573E003"/>
    <w:rsid w:val="1591E3AF"/>
    <w:rsid w:val="163FB9CD"/>
    <w:rsid w:val="169D5CED"/>
    <w:rsid w:val="17062B64"/>
    <w:rsid w:val="17578A2A"/>
    <w:rsid w:val="17D273C5"/>
    <w:rsid w:val="17F7416A"/>
    <w:rsid w:val="187960EF"/>
    <w:rsid w:val="195EC5DD"/>
    <w:rsid w:val="1B354764"/>
    <w:rsid w:val="1BE96BBE"/>
    <w:rsid w:val="1C4726C4"/>
    <w:rsid w:val="1C7C85CE"/>
    <w:rsid w:val="1CCF8B90"/>
    <w:rsid w:val="1D5EE465"/>
    <w:rsid w:val="1DD2A3E3"/>
    <w:rsid w:val="1E203378"/>
    <w:rsid w:val="1FB5A9E9"/>
    <w:rsid w:val="204214D8"/>
    <w:rsid w:val="207DBCCD"/>
    <w:rsid w:val="20DDB1F5"/>
    <w:rsid w:val="20E96719"/>
    <w:rsid w:val="2142181F"/>
    <w:rsid w:val="21653A4B"/>
    <w:rsid w:val="225DBB81"/>
    <w:rsid w:val="22E1E3DB"/>
    <w:rsid w:val="23318088"/>
    <w:rsid w:val="2359AA6C"/>
    <w:rsid w:val="23B93E2E"/>
    <w:rsid w:val="24C9028D"/>
    <w:rsid w:val="2594AC2F"/>
    <w:rsid w:val="25C81396"/>
    <w:rsid w:val="267CD643"/>
    <w:rsid w:val="26CB8507"/>
    <w:rsid w:val="26FC32F1"/>
    <w:rsid w:val="272C1F31"/>
    <w:rsid w:val="27AB75FD"/>
    <w:rsid w:val="27D08807"/>
    <w:rsid w:val="27D5527E"/>
    <w:rsid w:val="27D92EA6"/>
    <w:rsid w:val="27F9FEB7"/>
    <w:rsid w:val="2835E7A4"/>
    <w:rsid w:val="2850A204"/>
    <w:rsid w:val="2902BE1D"/>
    <w:rsid w:val="29B6DF61"/>
    <w:rsid w:val="2A658262"/>
    <w:rsid w:val="2BBC67BE"/>
    <w:rsid w:val="2C36FF37"/>
    <w:rsid w:val="2E5EFF58"/>
    <w:rsid w:val="2E7E9FC9"/>
    <w:rsid w:val="2EA78551"/>
    <w:rsid w:val="2FD45531"/>
    <w:rsid w:val="3087F182"/>
    <w:rsid w:val="31D57E6A"/>
    <w:rsid w:val="32D471DA"/>
    <w:rsid w:val="32E88B92"/>
    <w:rsid w:val="330D9E43"/>
    <w:rsid w:val="353DF7BF"/>
    <w:rsid w:val="369DD7D0"/>
    <w:rsid w:val="3724C43C"/>
    <w:rsid w:val="37B5F2FC"/>
    <w:rsid w:val="397E2EE2"/>
    <w:rsid w:val="3AEFBC94"/>
    <w:rsid w:val="3C3196BB"/>
    <w:rsid w:val="3CAB790D"/>
    <w:rsid w:val="3D6F3831"/>
    <w:rsid w:val="3D719B6A"/>
    <w:rsid w:val="3DDF3782"/>
    <w:rsid w:val="3E34151C"/>
    <w:rsid w:val="3E466DE2"/>
    <w:rsid w:val="3FC2B3BB"/>
    <w:rsid w:val="400B3CAE"/>
    <w:rsid w:val="4084782F"/>
    <w:rsid w:val="4088C93D"/>
    <w:rsid w:val="40DCD514"/>
    <w:rsid w:val="40F763D8"/>
    <w:rsid w:val="413A7E1D"/>
    <w:rsid w:val="41843DBF"/>
    <w:rsid w:val="41849506"/>
    <w:rsid w:val="41C2A580"/>
    <w:rsid w:val="41F36BA7"/>
    <w:rsid w:val="43B20E87"/>
    <w:rsid w:val="43D540F3"/>
    <w:rsid w:val="442F7C6D"/>
    <w:rsid w:val="44D737B6"/>
    <w:rsid w:val="452D9454"/>
    <w:rsid w:val="45F97171"/>
    <w:rsid w:val="463E2A23"/>
    <w:rsid w:val="46850A38"/>
    <w:rsid w:val="46BF3C8B"/>
    <w:rsid w:val="472BC06A"/>
    <w:rsid w:val="4776BA30"/>
    <w:rsid w:val="47EFACD9"/>
    <w:rsid w:val="482A34FC"/>
    <w:rsid w:val="484115D8"/>
    <w:rsid w:val="48481BFE"/>
    <w:rsid w:val="48878A03"/>
    <w:rsid w:val="499E356A"/>
    <w:rsid w:val="49B87B9A"/>
    <w:rsid w:val="49D760FB"/>
    <w:rsid w:val="4AECB8F5"/>
    <w:rsid w:val="4B689E7D"/>
    <w:rsid w:val="4BDF11D2"/>
    <w:rsid w:val="4C4D9B6E"/>
    <w:rsid w:val="4C8AA91D"/>
    <w:rsid w:val="4D654592"/>
    <w:rsid w:val="4D727017"/>
    <w:rsid w:val="4E002753"/>
    <w:rsid w:val="4E30296F"/>
    <w:rsid w:val="4EC04F74"/>
    <w:rsid w:val="50159DDB"/>
    <w:rsid w:val="507257EF"/>
    <w:rsid w:val="50CFA241"/>
    <w:rsid w:val="50CFEB97"/>
    <w:rsid w:val="50D3A326"/>
    <w:rsid w:val="50EE5A90"/>
    <w:rsid w:val="51039999"/>
    <w:rsid w:val="523E741C"/>
    <w:rsid w:val="52855B2E"/>
    <w:rsid w:val="52987AB2"/>
    <w:rsid w:val="5319B398"/>
    <w:rsid w:val="531E1453"/>
    <w:rsid w:val="53C0FB16"/>
    <w:rsid w:val="54146C71"/>
    <w:rsid w:val="541BDAFC"/>
    <w:rsid w:val="543BEED1"/>
    <w:rsid w:val="554E97EC"/>
    <w:rsid w:val="55885CF5"/>
    <w:rsid w:val="568AAC06"/>
    <w:rsid w:val="56C2F59A"/>
    <w:rsid w:val="56C7961D"/>
    <w:rsid w:val="58AF6620"/>
    <w:rsid w:val="59F23BE2"/>
    <w:rsid w:val="5A856C5C"/>
    <w:rsid w:val="5A9B649B"/>
    <w:rsid w:val="5AF3FB32"/>
    <w:rsid w:val="5BAC9CBC"/>
    <w:rsid w:val="5BB016E6"/>
    <w:rsid w:val="5BC9FE53"/>
    <w:rsid w:val="5BD63891"/>
    <w:rsid w:val="5C01E6C9"/>
    <w:rsid w:val="5C051966"/>
    <w:rsid w:val="5C0D8CBF"/>
    <w:rsid w:val="5C236D4E"/>
    <w:rsid w:val="5C95D437"/>
    <w:rsid w:val="5CFCB469"/>
    <w:rsid w:val="5D37EFB7"/>
    <w:rsid w:val="5DC72D2D"/>
    <w:rsid w:val="5E47DB01"/>
    <w:rsid w:val="5E59884C"/>
    <w:rsid w:val="5EDD969D"/>
    <w:rsid w:val="5EE18C7C"/>
    <w:rsid w:val="5F7C883B"/>
    <w:rsid w:val="5F8E6B12"/>
    <w:rsid w:val="5FA0BA66"/>
    <w:rsid w:val="603707D4"/>
    <w:rsid w:val="610518C2"/>
    <w:rsid w:val="611BC43E"/>
    <w:rsid w:val="612B01F2"/>
    <w:rsid w:val="6159A610"/>
    <w:rsid w:val="62251BB8"/>
    <w:rsid w:val="62C26D46"/>
    <w:rsid w:val="63589A2F"/>
    <w:rsid w:val="63D0CAF7"/>
    <w:rsid w:val="6445F25B"/>
    <w:rsid w:val="64461771"/>
    <w:rsid w:val="64980DF5"/>
    <w:rsid w:val="65445048"/>
    <w:rsid w:val="6589BCA6"/>
    <w:rsid w:val="659E3E27"/>
    <w:rsid w:val="65AC6206"/>
    <w:rsid w:val="65FF8090"/>
    <w:rsid w:val="667F433B"/>
    <w:rsid w:val="66B3164E"/>
    <w:rsid w:val="671E91A7"/>
    <w:rsid w:val="67ED855D"/>
    <w:rsid w:val="68A84E80"/>
    <w:rsid w:val="68E50F0F"/>
    <w:rsid w:val="68F39535"/>
    <w:rsid w:val="69061278"/>
    <w:rsid w:val="693C2291"/>
    <w:rsid w:val="696CC198"/>
    <w:rsid w:val="6A019C02"/>
    <w:rsid w:val="6A23BEFE"/>
    <w:rsid w:val="6A8A7E67"/>
    <w:rsid w:val="6B512691"/>
    <w:rsid w:val="6BD187AD"/>
    <w:rsid w:val="6CEB2EE2"/>
    <w:rsid w:val="6D59428F"/>
    <w:rsid w:val="6D8A0F76"/>
    <w:rsid w:val="6DF49E44"/>
    <w:rsid w:val="6E3020E6"/>
    <w:rsid w:val="6E5ABD22"/>
    <w:rsid w:val="6EABC647"/>
    <w:rsid w:val="6F2D66BE"/>
    <w:rsid w:val="6FA055F0"/>
    <w:rsid w:val="6FA46EB0"/>
    <w:rsid w:val="6FC36C20"/>
    <w:rsid w:val="711C4253"/>
    <w:rsid w:val="712015E4"/>
    <w:rsid w:val="71C0A946"/>
    <w:rsid w:val="72141DCD"/>
    <w:rsid w:val="72F47D8E"/>
    <w:rsid w:val="730127F8"/>
    <w:rsid w:val="73A21EA3"/>
    <w:rsid w:val="73C30415"/>
    <w:rsid w:val="74517640"/>
    <w:rsid w:val="753CA153"/>
    <w:rsid w:val="75C66350"/>
    <w:rsid w:val="76438EC7"/>
    <w:rsid w:val="76565F7F"/>
    <w:rsid w:val="7673A767"/>
    <w:rsid w:val="7708320B"/>
    <w:rsid w:val="77A2230F"/>
    <w:rsid w:val="78B5A7CC"/>
    <w:rsid w:val="79CDE831"/>
    <w:rsid w:val="7A124086"/>
    <w:rsid w:val="7C5509C5"/>
    <w:rsid w:val="7C89B0D9"/>
    <w:rsid w:val="7CC0F166"/>
    <w:rsid w:val="7D44B828"/>
    <w:rsid w:val="7D83A133"/>
    <w:rsid w:val="7DDBBF95"/>
    <w:rsid w:val="7E389C58"/>
    <w:rsid w:val="7E7CFC88"/>
    <w:rsid w:val="7EE65922"/>
    <w:rsid w:val="7F3D5EE3"/>
    <w:rsid w:val="7FC1DB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paragraph" w:styleId="Revision">
    <w:name w:val="Revision"/>
    <w:hidden/>
    <w:uiPriority w:val="99"/>
    <w:semiHidden/>
    <w:rsid w:val="00C86345"/>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CD450B"/>
    <w:rPr>
      <w:sz w:val="16"/>
      <w:szCs w:val="16"/>
    </w:rPr>
  </w:style>
  <w:style w:type="paragraph" w:styleId="CommentText">
    <w:name w:val="annotation text"/>
    <w:basedOn w:val="Normal"/>
    <w:link w:val="CommentTextChar"/>
    <w:uiPriority w:val="99"/>
    <w:unhideWhenUsed/>
    <w:rsid w:val="00CD450B"/>
    <w:rPr>
      <w:sz w:val="20"/>
    </w:rPr>
  </w:style>
  <w:style w:type="character" w:customStyle="1" w:styleId="CommentTextChar">
    <w:name w:val="Comment Text Char"/>
    <w:basedOn w:val="DefaultParagraphFont"/>
    <w:link w:val="CommentText"/>
    <w:uiPriority w:val="99"/>
    <w:rsid w:val="00CD450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D450B"/>
    <w:rPr>
      <w:b/>
      <w:bCs/>
    </w:rPr>
  </w:style>
  <w:style w:type="character" w:customStyle="1" w:styleId="CommentSubjectChar">
    <w:name w:val="Comment Subject Char"/>
    <w:basedOn w:val="CommentTextChar"/>
    <w:link w:val="CommentSubject"/>
    <w:uiPriority w:val="99"/>
    <w:semiHidden/>
    <w:rsid w:val="00CD450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psog.lt/lt/viesieji-pirkimai/partneriu-etikos-kodeksa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e252fee-2d01-4663-9d59-8b5f0c6aba9e" xsi:nil="true"/>
    <TaxCatchAll xmlns="8748b743-d1e5-4f8c-899b-6cf2225d407f" xsi:nil="true"/>
    <lcf76f155ced4ddcb4097134ff3c332f xmlns="6f4e2476-4a2a-41c0-ae0e-602a248154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DA143CB7-5581-4CD9-B078-D41C06D7B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0e252fee-2d01-4663-9d59-8b5f0c6aba9e"/>
    <ds:schemaRef ds:uri="8748b743-d1e5-4f8c-899b-6cf2225d407f"/>
    <ds:schemaRef ds:uri="6f4e2476-4a2a-41c0-ae0e-602a24815452"/>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37</TotalTime>
  <Pages>9</Pages>
  <Words>15526</Words>
  <Characters>8850</Characters>
  <Application>Microsoft Office Word</Application>
  <DocSecurity>0</DocSecurity>
  <Lines>73</Lines>
  <Paragraphs>48</Paragraphs>
  <ScaleCrop>false</ScaleCrop>
  <Company/>
  <LinksUpToDate>false</LinksUpToDate>
  <CharactersWithSpaces>24328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147</cp:revision>
  <dcterms:created xsi:type="dcterms:W3CDTF">2025-02-28T06:48:00Z</dcterms:created>
  <dcterms:modified xsi:type="dcterms:W3CDTF">2026-04-03T13:18:00Z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0x010100D0FD6003089E144B9DB531B8ABD02E69</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y fmtid="{D5CDD505-2E9C-101B-9397-08002B2CF9AE}" pid="6" name="ClassificationContentMarkingHeaderShapeIds">
    <vt:lpwstr>5e39b993,1443dec5,36c408c2</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ies>
</file>